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AC602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6327B">
            <w:t>1788-S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6327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6327B">
            <w:t>JINK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6327B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6327B">
            <w:t>267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C602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6327B">
            <w:rPr>
              <w:b/>
              <w:u w:val="single"/>
            </w:rPr>
            <w:t>SHB 1788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6327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37</w:t>
          </w:r>
        </w:sdtContent>
      </w:sdt>
    </w:p>
    <w:p w:rsidR="00DF5D0E" w:rsidP="00605C39" w:rsidRDefault="00AC602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6327B">
            <w:rPr>
              <w:sz w:val="22"/>
            </w:rPr>
            <w:t>By Representative Jinkins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6327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03/07/2019</w:t>
          </w:r>
        </w:p>
      </w:sdtContent>
    </w:sdt>
    <w:p w:rsidR="00C10B69" w:rsidP="00C10B69" w:rsidRDefault="00DE256E">
      <w:pPr>
        <w:pStyle w:val="Page"/>
      </w:pPr>
      <w:bookmarkStart w:name="StartOfAmendmentBody" w:id="1"/>
      <w:bookmarkEnd w:id="1"/>
      <w:permStart w:edGrp="everyone" w:id="768693874"/>
      <w:r>
        <w:tab/>
      </w:r>
      <w:r w:rsidR="00C10B69">
        <w:t>On page 4, after line 29, insert the following:</w:t>
      </w:r>
    </w:p>
    <w:p w:rsidR="00C10B69" w:rsidP="00C10B69" w:rsidRDefault="00C10B69">
      <w:pPr>
        <w:pStyle w:val="Page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5.</w:t>
      </w:r>
      <w:r>
        <w:t xml:space="preserve">  This act takes effect January 31, 2020."</w:t>
      </w:r>
    </w:p>
    <w:p w:rsidR="00C10B69" w:rsidP="00C10B69" w:rsidRDefault="00C10B69">
      <w:pPr>
        <w:pStyle w:val="RCWSLText"/>
      </w:pPr>
    </w:p>
    <w:p w:rsidRPr="00C10B69" w:rsidR="00C10B69" w:rsidP="00C10B69" w:rsidRDefault="00C10B69">
      <w:pPr>
        <w:pStyle w:val="RCWSLText"/>
      </w:pPr>
      <w:r>
        <w:tab/>
        <w:t>Correct the title.</w:t>
      </w:r>
    </w:p>
    <w:p w:rsidRPr="0006327B" w:rsidR="00DF5D0E" w:rsidP="0006327B" w:rsidRDefault="00DF5D0E">
      <w:pPr>
        <w:suppressLineNumbers/>
        <w:rPr>
          <w:spacing w:val="-3"/>
        </w:rPr>
      </w:pPr>
    </w:p>
    <w:permEnd w:id="768693874"/>
    <w:p w:rsidR="00ED2EEB" w:rsidP="0006327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6596282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6327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6327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10B69">
                  <w:t>Provides for an effective date of January 31, 2020 rather than a 90-day effective date.</w:t>
                </w:r>
                <w:r w:rsidRPr="0096303F" w:rsidR="001C1B27">
                  <w:t> </w:t>
                </w:r>
              </w:p>
              <w:p w:rsidRPr="007D1589" w:rsidR="001B4E53" w:rsidP="0006327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65962821"/>
    </w:tbl>
    <w:p w:rsidR="00DF5D0E" w:rsidP="0006327B" w:rsidRDefault="00DF5D0E">
      <w:pPr>
        <w:pStyle w:val="BillEnd"/>
        <w:suppressLineNumbers/>
      </w:pPr>
    </w:p>
    <w:p w:rsidR="00DF5D0E" w:rsidP="0006327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6327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27B" w:rsidRDefault="0006327B" w:rsidP="00DF5D0E">
      <w:r>
        <w:separator/>
      </w:r>
    </w:p>
  </w:endnote>
  <w:endnote w:type="continuationSeparator" w:id="0">
    <w:p w:rsidR="0006327B" w:rsidRDefault="0006327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B69" w:rsidRDefault="00C10B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C602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6327B">
      <w:t>1788-S AMH JINK CLYN 267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C602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10B69">
      <w:t>1788-S AMH JINK CLYN 267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27B" w:rsidRDefault="0006327B" w:rsidP="00DF5D0E">
      <w:r>
        <w:separator/>
      </w:r>
    </w:p>
  </w:footnote>
  <w:footnote w:type="continuationSeparator" w:id="0">
    <w:p w:rsidR="0006327B" w:rsidRDefault="0006327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B69" w:rsidRDefault="00C10B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6327B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6026"/>
    <w:rsid w:val="00AD2D0A"/>
    <w:rsid w:val="00B31D1C"/>
    <w:rsid w:val="00B41494"/>
    <w:rsid w:val="00B518D0"/>
    <w:rsid w:val="00B56650"/>
    <w:rsid w:val="00B73E0A"/>
    <w:rsid w:val="00B961E0"/>
    <w:rsid w:val="00BF44DF"/>
    <w:rsid w:val="00C10B69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64A5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1788-S</BillDocName>
  <AmendType>AMH</AmendType>
  <SponsorAcronym>JINK</SponsorAcronym>
  <DrafterAcronym>CLYN</DrafterAcronym>
  <DraftNumber>267</DraftNumber>
  <ReferenceNumber>SHB 1788</ReferenceNumber>
  <Floor>H AMD</Floor>
  <AmendmentNumber> 37</AmendmentNumber>
  <Sponsors>By Representative Jinkins</Sponsors>
  <FloorAction>ADOPTED 03/07/2019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66</Words>
  <Characters>304</Characters>
  <Application>Microsoft Office Word</Application>
  <DocSecurity>8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1788-S AMH JINK CLYN 267</dc:title>
  <dc:creator>Cece Clynch</dc:creator>
  <cp:lastModifiedBy>Clynch, Cece</cp:lastModifiedBy>
  <cp:revision>3</cp:revision>
  <dcterms:created xsi:type="dcterms:W3CDTF">2019-02-28T19:43:00Z</dcterms:created>
  <dcterms:modified xsi:type="dcterms:W3CDTF">2019-02-28T19:46:00Z</dcterms:modified>
</cp:coreProperties>
</file>