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00ce777e3345c9" /></Relationships>
</file>

<file path=word/document.xml><?xml version="1.0" encoding="utf-8"?>
<w:document xmlns:w="http://schemas.openxmlformats.org/wordprocessingml/2006/main">
  <w:body>
    <w:p>
      <w:r>
        <w:rPr>
          <w:b/>
        </w:rPr>
        <w:r>
          <w:rPr/>
          <w:t xml:space="preserve">1996</w:t>
        </w:r>
      </w:r>
      <w:r>
        <w:rPr>
          <w:b/>
        </w:rPr>
        <w:t xml:space="preserve"> </w:t>
        <w:t xml:space="preserve">AMH</w:t>
      </w:r>
      <w:r>
        <w:rPr>
          <w:b/>
        </w:rPr>
        <w:t xml:space="preserve"> </w:t>
        <w:r>
          <w:rPr/>
          <w:t xml:space="preserve">SHEA</w:t>
        </w:r>
      </w:r>
      <w:r>
        <w:rPr>
          <w:b/>
        </w:rPr>
        <w:t xml:space="preserve"> </w:t>
        <w:r>
          <w:rPr/>
          <w:t xml:space="preserve">H2400.2</w:t>
        </w:r>
      </w:r>
      <w:r>
        <w:rPr>
          <w:b/>
        </w:rPr>
        <w:t xml:space="preserve"> - NOT FOR FLOOR USE</w:t>
      </w:r>
    </w:p>
    <w:p>
      <w:pPr>
        <w:ind w:left="0" w:right="0" w:firstLine="576"/>
      </w:pPr>
    </w:p>
    <w:p>
      <w:pPr>
        <w:spacing w:before="480" w:after="0" w:line="408" w:lineRule="exact"/>
      </w:pPr>
      <w:r>
        <w:rPr>
          <w:b/>
          <w:u w:val="single"/>
        </w:rPr>
        <w:t xml:space="preserve">HB 1996</w:t>
      </w:r>
      <w:r>
        <w:t xml:space="preserve"> -</w:t>
      </w:r>
      <w:r>
        <w:t xml:space="preserve"> </w:t>
        <w:t xml:space="preserve">H AMD</w:t>
      </w:r>
      <w:r>
        <w:t xml:space="preserve"> </w:t>
      </w:r>
      <w:r>
        <w:rPr>
          <w:b/>
        </w:rPr>
        <w:t xml:space="preserve">432</w:t>
      </w:r>
    </w:p>
    <w:p>
      <w:pPr>
        <w:spacing w:before="0" w:after="0" w:line="408" w:lineRule="exact"/>
        <w:ind w:left="0" w:right="0" w:firstLine="576"/>
        <w:jc w:val="left"/>
      </w:pPr>
      <w:r>
        <w:rPr/>
        <w:t xml:space="preserve">By Representative Shea</w:t>
      </w:r>
    </w:p>
    <w:p>
      <w:pPr>
        <w:jc w:val="right"/>
      </w:pPr>
      <w:r>
        <w:rPr>
          <w:b/>
        </w:rPr>
        <w:t xml:space="preserve">ADOPTED 03/13/2019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2018 c 67 s 5 are each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2018 c 67 s 4 are each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w:t>
            </w:r>
            <w:r>
              <w:rPr>
                <w:rFonts w:ascii="Times New Roman" w:hAnsi="Times New Roman"/>
                <w:sz w:val="16"/>
                <w:u w:val="single"/>
              </w:rPr>
              <w:t xml:space="preserve">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(20)</w:t>
            </w:r>
            <w:r>
              <w:rPr>
                <w:rFonts w:ascii="Times New Roman" w:hAnsi="Times New Roman"/>
                <w:sz w:val="16"/>
              </w:rPr>
              <w:t xml:space="preserve">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(20)</w:t>
            </w:r>
            <w:r>
              <w:t>))</w:t>
            </w:r>
            <w:r>
              <w:rPr>
                <w:rFonts w:ascii="Times New Roman" w:hAnsi="Times New Roman"/>
                <w:sz w:val="16"/>
              </w:rPr>
              <w:t xml:space="preserve"> </w:t>
            </w:r>
            <w:r>
              <w:rPr>
                <w:rFonts w:ascii="Times New Roman" w:hAnsi="Times New Roman"/>
                <w:sz w:val="16"/>
                <w:u w:val="single"/>
              </w:rPr>
              <w:t xml:space="preserve">(21)</w:t>
            </w:r>
            <w:r>
              <w:rPr>
                <w:rFonts w:ascii="Times New Roman" w:hAnsi="Times New Roman"/>
                <w:sz w:val="16"/>
              </w:rPr>
              <w:t xml:space="preserve">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(21)</w:t>
            </w:r>
            <w:r>
              <w:t>))</w:t>
            </w:r>
            <w:r>
              <w:rPr>
                <w:rFonts w:ascii="Times New Roman" w:hAnsi="Times New Roman"/>
                <w:sz w:val="16"/>
              </w:rPr>
              <w:t xml:space="preserve"> </w:t>
            </w:r>
            <w:r>
              <w:rPr>
                <w:rFonts w:ascii="Times New Roman" w:hAnsi="Times New Roman"/>
                <w:sz w:val="16"/>
                <w:u w:val="single"/>
              </w:rPr>
              <w:t xml:space="preserve">(22)</w:t>
            </w:r>
            <w:r>
              <w:rPr>
                <w:rFonts w:ascii="Times New Roman" w:hAnsi="Times New Roman"/>
                <w:sz w:val="16"/>
              </w:rPr>
              <w:t xml:space="preserve">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(22)</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(23)</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(24)</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(25)</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(26)</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(27)</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(28)</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(29)</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2018 c 67 s 2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"San Juan Islands license plates" means license plates issued under RCW 46.18.200 that display a symbol or artwork recognizing the San Juan Islands in Washington state."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Modifies the San Juan Islands special license plate to provide funds to the Madrona institute, rather than stewardship programs in the San Juan Islands.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48eac5e0f34382" /></Relationships>
</file>