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A103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679B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679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679B">
            <w:t>JENK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679B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679B">
            <w:t>304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A103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679B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3679B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1592</w:t>
          </w:r>
        </w:sdtContent>
      </w:sdt>
    </w:p>
    <w:p w:rsidR="00DF5D0E" w:rsidP="00605C39" w:rsidRDefault="007A103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679B">
            <w:rPr>
              <w:sz w:val="22"/>
            </w:rPr>
            <w:t xml:space="preserve">By Representative Jenkin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3679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3679B" w:rsidP="00C8108C" w:rsidRDefault="00DE256E">
      <w:pPr>
        <w:pStyle w:val="Page"/>
      </w:pPr>
      <w:bookmarkStart w:name="StartOfAmendmentBody" w:id="1"/>
      <w:bookmarkEnd w:id="1"/>
      <w:permStart w:edGrp="everyone" w:id="348983200"/>
      <w:r>
        <w:tab/>
      </w:r>
      <w:r w:rsidR="0043679B">
        <w:t xml:space="preserve">On page </w:t>
      </w:r>
      <w:r w:rsidR="00D319FB">
        <w:t>3, line 8</w:t>
      </w:r>
      <w:r w:rsidR="00107F1F">
        <w:t xml:space="preserve"> of the striking amendment</w:t>
      </w:r>
      <w:r w:rsidR="00D319FB">
        <w:t>, after "secure" strike "gun"</w:t>
      </w:r>
    </w:p>
    <w:p w:rsidRPr="0043679B" w:rsidR="00DF5D0E" w:rsidP="0043679B" w:rsidRDefault="00DF5D0E">
      <w:pPr>
        <w:suppressLineNumbers/>
        <w:rPr>
          <w:spacing w:val="-3"/>
        </w:rPr>
      </w:pPr>
    </w:p>
    <w:permEnd w:id="348983200"/>
    <w:p w:rsidR="00ED2EEB" w:rsidP="0043679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95376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3679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3679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319FB">
                  <w:t>Requires a legally possessed large capacity magazine to be stored in secure storage, rather than secure gun storage.</w:t>
                </w:r>
              </w:p>
              <w:p w:rsidRPr="007D1589" w:rsidR="001B4E53" w:rsidP="0043679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9537667"/>
    </w:tbl>
    <w:p w:rsidR="00DF5D0E" w:rsidP="0043679B" w:rsidRDefault="00DF5D0E">
      <w:pPr>
        <w:pStyle w:val="BillEnd"/>
        <w:suppressLineNumbers/>
      </w:pPr>
    </w:p>
    <w:p w:rsidR="00DF5D0E" w:rsidP="0043679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3679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79B" w:rsidRDefault="0043679B" w:rsidP="00DF5D0E">
      <w:r>
        <w:separator/>
      </w:r>
    </w:p>
  </w:endnote>
  <w:endnote w:type="continuationSeparator" w:id="0">
    <w:p w:rsidR="0043679B" w:rsidRDefault="0043679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EB" w:rsidRDefault="009E6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A10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3679B">
      <w:t>2240-S AMH .... ADAM 304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A10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0787D">
      <w:t>2240-S AMH .... ADAM 304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79B" w:rsidRDefault="0043679B" w:rsidP="00DF5D0E">
      <w:r>
        <w:separator/>
      </w:r>
    </w:p>
  </w:footnote>
  <w:footnote w:type="continuationSeparator" w:id="0">
    <w:p w:rsidR="0043679B" w:rsidRDefault="0043679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EB" w:rsidRDefault="009E6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07F1F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679B"/>
    <w:rsid w:val="00492DDC"/>
    <w:rsid w:val="004C6615"/>
    <w:rsid w:val="00523C5A"/>
    <w:rsid w:val="005E69C3"/>
    <w:rsid w:val="00605C39"/>
    <w:rsid w:val="0060787D"/>
    <w:rsid w:val="006841E6"/>
    <w:rsid w:val="006F7027"/>
    <w:rsid w:val="007049E4"/>
    <w:rsid w:val="0072335D"/>
    <w:rsid w:val="0072541D"/>
    <w:rsid w:val="00757317"/>
    <w:rsid w:val="007769AF"/>
    <w:rsid w:val="007A1031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47AA"/>
    <w:rsid w:val="009E61E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19F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F4C6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JENK</SponsorAcronym>
  <DrafterAcronym>ADAM</DrafterAcronym>
  <DraftNumber>304</DraftNumber>
  <ReferenceNumber>SHB 2240</ReferenceNumber>
  <Floor>H AMD TO H AMD (H-4961.1/20)</Floor>
  <AmendmentNumber> 1592</AmendmentNumber>
  <Sponsors>By Representative Jenkin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61</Words>
  <Characters>293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JENK ADAM 304</dc:title>
  <dc:creator>Edie Adams</dc:creator>
  <cp:lastModifiedBy>Adams, Edie</cp:lastModifiedBy>
  <cp:revision>7</cp:revision>
  <dcterms:created xsi:type="dcterms:W3CDTF">2020-02-17T01:44:00Z</dcterms:created>
  <dcterms:modified xsi:type="dcterms:W3CDTF">2020-02-17T02:37:00Z</dcterms:modified>
</cp:coreProperties>
</file>