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312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475F">
            <w:t>4009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47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475F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475F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D475F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12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475F">
            <w:rPr>
              <w:b/>
              <w:u w:val="single"/>
            </w:rPr>
            <w:t>HJM 4009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475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200</w:t>
          </w:r>
        </w:sdtContent>
      </w:sdt>
    </w:p>
    <w:p w:rsidR="00DF5D0E" w:rsidP="00605C39" w:rsidRDefault="00B312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475F">
            <w:rPr>
              <w:sz w:val="22"/>
            </w:rPr>
            <w:t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D47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3D475F" w:rsidP="00C8108C" w:rsidRDefault="00DE256E">
      <w:pPr>
        <w:pStyle w:val="Page"/>
      </w:pPr>
      <w:bookmarkStart w:name="StartOfAmendmentBody" w:id="1"/>
      <w:bookmarkEnd w:id="1"/>
      <w:permStart w:edGrp="everyone" w:id="2097104246"/>
      <w:r>
        <w:tab/>
      </w:r>
      <w:r w:rsidR="003D475F">
        <w:t xml:space="preserve">On page </w:t>
      </w:r>
      <w:r w:rsidR="00686DD3">
        <w:t>3, line 15, after "States; and" insert the following:</w:t>
      </w:r>
    </w:p>
    <w:p w:rsidRPr="003D475F" w:rsidR="00DF5D0E" w:rsidP="00686DD3" w:rsidRDefault="00686DD3">
      <w:pPr>
        <w:pStyle w:val="RCWSLText"/>
      </w:pPr>
      <w:r>
        <w:tab/>
        <w:t>"WHEREAS, The residents of Puerto Rico have the absolute right to self-determination with respect to their future political status; and"</w:t>
      </w:r>
    </w:p>
    <w:permEnd w:id="2097104246"/>
    <w:p w:rsidR="00ED2EEB" w:rsidP="003D47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95200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D47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86DD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86DD3">
                  <w:t>Recognizes that the residents of Puerto Rico have the absolute right to self-determination with respect to their future political status.</w:t>
                </w:r>
              </w:p>
            </w:tc>
          </w:tr>
        </w:sdtContent>
      </w:sdt>
      <w:permEnd w:id="1589520021"/>
    </w:tbl>
    <w:p w:rsidR="00DF5D0E" w:rsidP="003D475F" w:rsidRDefault="00DF5D0E">
      <w:pPr>
        <w:pStyle w:val="BillEnd"/>
        <w:suppressLineNumbers/>
      </w:pPr>
    </w:p>
    <w:p w:rsidR="00DF5D0E" w:rsidP="003D47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D47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5F" w:rsidRDefault="003D475F" w:rsidP="00DF5D0E">
      <w:r>
        <w:separator/>
      </w:r>
    </w:p>
  </w:endnote>
  <w:endnote w:type="continuationSeparator" w:id="0">
    <w:p w:rsidR="003D475F" w:rsidRDefault="003D47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EC" w:rsidRDefault="001F6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12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D475F">
      <w:t>4009 AMH ORTI ZOLL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12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6CEC">
      <w:t>4009 AMH ORTI ZOLL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5F" w:rsidRDefault="003D475F" w:rsidP="00DF5D0E">
      <w:r>
        <w:separator/>
      </w:r>
    </w:p>
  </w:footnote>
  <w:footnote w:type="continuationSeparator" w:id="0">
    <w:p w:rsidR="003D475F" w:rsidRDefault="003D47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EC" w:rsidRDefault="001F6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6CEC"/>
    <w:rsid w:val="00217E8A"/>
    <w:rsid w:val="00265296"/>
    <w:rsid w:val="00281CBD"/>
    <w:rsid w:val="00316CD9"/>
    <w:rsid w:val="003D475F"/>
    <w:rsid w:val="003E2FC6"/>
    <w:rsid w:val="00492DDC"/>
    <w:rsid w:val="004C6615"/>
    <w:rsid w:val="00523C5A"/>
    <w:rsid w:val="005E69C3"/>
    <w:rsid w:val="00605C39"/>
    <w:rsid w:val="006841E6"/>
    <w:rsid w:val="00686DD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2B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8251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4009</BillDocName>
  <AmendType>AMH</AmendType>
  <SponsorAcronym>ORTI</SponsorAcronym>
  <DrafterAcronym>ZOLL</DrafterAcronym>
  <DraftNumber>047</DraftNumber>
  <ReferenceNumber>HJM 4009</ReferenceNumber>
  <Floor>H AMD</Floor>
  <AmendmentNumber> 200</AmendmentNumber>
  <Sponsors>By Representative Ortiz-Self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77</Words>
  <Characters>406</Characters>
  <Application>Microsoft Office Word</Application>
  <DocSecurity>8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4009 AMH ORTI ZOLL 047</dc:title>
  <dc:creator>Jason Zolle</dc:creator>
  <cp:lastModifiedBy>Zolle, Jason</cp:lastModifiedBy>
  <cp:revision>4</cp:revision>
  <dcterms:created xsi:type="dcterms:W3CDTF">2019-03-05T00:51:00Z</dcterms:created>
  <dcterms:modified xsi:type="dcterms:W3CDTF">2019-03-05T00:57:00Z</dcterms:modified>
</cp:coreProperties>
</file>