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0032B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436E3">
            <w:t>6168-S.E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436E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436E3">
            <w:t>LOVI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436E3">
            <w:t>WAYV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436E3">
            <w:t>296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032B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436E3">
            <w:rPr>
              <w:b/>
              <w:u w:val="single"/>
            </w:rPr>
            <w:t>ESSB 6168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436E3">
            <w:t>H AMD TO H AMD (H-5090.3/20)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1733</w:t>
          </w:r>
        </w:sdtContent>
      </w:sdt>
    </w:p>
    <w:p w:rsidR="00DF5D0E" w:rsidP="00605C39" w:rsidRDefault="000032B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436E3">
            <w:rPr>
              <w:sz w:val="22"/>
            </w:rPr>
            <w:t xml:space="preserve">By Representative Lovick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436E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02/28/2020</w:t>
          </w:r>
        </w:p>
      </w:sdtContent>
    </w:sdt>
    <w:p w:rsidR="00F11494" w:rsidP="00F11494" w:rsidRDefault="00DE256E">
      <w:pPr>
        <w:pStyle w:val="RCWSLText"/>
      </w:pPr>
      <w:bookmarkStart w:name="StartOfAmendmentBody" w:id="1"/>
      <w:bookmarkEnd w:id="1"/>
      <w:permStart w:edGrp="everyone" w:id="442186622"/>
      <w:r>
        <w:tab/>
      </w:r>
      <w:r w:rsidR="00F11494">
        <w:t xml:space="preserve">On page </w:t>
      </w:r>
      <w:r w:rsidR="007E09D3">
        <w:t>173</w:t>
      </w:r>
      <w:r w:rsidR="00F11494">
        <w:t xml:space="preserve">, line </w:t>
      </w:r>
      <w:r w:rsidR="007E09D3">
        <w:t>16</w:t>
      </w:r>
      <w:r w:rsidR="00F11494">
        <w:t>, increase the general fund-state appropriation for fiscal year 2020 by $</w:t>
      </w:r>
      <w:r w:rsidR="007E09D3">
        <w:t>520</w:t>
      </w:r>
      <w:r w:rsidR="00F11494">
        <w:t>,000</w:t>
      </w:r>
    </w:p>
    <w:p w:rsidR="00F11494" w:rsidP="00F11494" w:rsidRDefault="00F11494">
      <w:pPr>
        <w:pStyle w:val="RCWSLText"/>
      </w:pPr>
    </w:p>
    <w:p w:rsidR="00F11494" w:rsidP="00F11494" w:rsidRDefault="00F11494">
      <w:pPr>
        <w:pStyle w:val="RCWSLText"/>
      </w:pPr>
      <w:r>
        <w:tab/>
        <w:t xml:space="preserve">On page </w:t>
      </w:r>
      <w:r w:rsidR="007E09D3">
        <w:t>173</w:t>
      </w:r>
      <w:r>
        <w:t xml:space="preserve">, line </w:t>
      </w:r>
      <w:r w:rsidR="007E09D3">
        <w:t>18</w:t>
      </w:r>
      <w:r>
        <w:t>, increase the general fund-state appropriation for fiscal year 2021 by $</w:t>
      </w:r>
      <w:r w:rsidR="007E09D3">
        <w:t>520,</w:t>
      </w:r>
      <w:r>
        <w:t>000</w:t>
      </w:r>
    </w:p>
    <w:p w:rsidR="00F11494" w:rsidP="00F11494" w:rsidRDefault="00F11494">
      <w:pPr>
        <w:pStyle w:val="RCWSLText"/>
      </w:pPr>
    </w:p>
    <w:p w:rsidR="00F11494" w:rsidP="00F11494" w:rsidRDefault="00F11494">
      <w:pPr>
        <w:pStyle w:val="RCWSLText"/>
      </w:pPr>
      <w:r>
        <w:tab/>
        <w:t xml:space="preserve">On page </w:t>
      </w:r>
      <w:r w:rsidR="007E09D3">
        <w:t>173</w:t>
      </w:r>
      <w:r>
        <w:t xml:space="preserve">, line </w:t>
      </w:r>
      <w:r w:rsidR="007E09D3">
        <w:t>29</w:t>
      </w:r>
      <w:r>
        <w:t>, correct the total.</w:t>
      </w:r>
    </w:p>
    <w:p w:rsidR="007E09D3" w:rsidP="00F11494" w:rsidRDefault="007E09D3">
      <w:pPr>
        <w:pStyle w:val="RCWSLText"/>
      </w:pPr>
    </w:p>
    <w:p w:rsidR="002436E3" w:rsidP="00C8108C" w:rsidRDefault="004C6B0D">
      <w:pPr>
        <w:pStyle w:val="Page"/>
      </w:pPr>
      <w:r>
        <w:tab/>
      </w:r>
      <w:r w:rsidR="002436E3">
        <w:t xml:space="preserve">On page </w:t>
      </w:r>
      <w:r w:rsidR="00936B8A">
        <w:t>174, line 1, after "(2)" strike "$2,248,000" and insert "((</w:t>
      </w:r>
      <w:r w:rsidRPr="00936B8A" w:rsidR="00936B8A">
        <w:rPr>
          <w:strike/>
        </w:rPr>
        <w:t xml:space="preserve">$2,248,000 </w:t>
      </w:r>
      <w:r w:rsidR="00936B8A">
        <w:t xml:space="preserve">)) </w:t>
      </w:r>
      <w:r w:rsidRPr="00936B8A" w:rsidR="00936B8A">
        <w:rPr>
          <w:u w:val="single"/>
        </w:rPr>
        <w:t>$</w:t>
      </w:r>
      <w:r w:rsidR="00936B8A">
        <w:rPr>
          <w:u w:val="single"/>
        </w:rPr>
        <w:t>2,768,000</w:t>
      </w:r>
      <w:r w:rsidR="00936B8A">
        <w:t xml:space="preserve">" </w:t>
      </w:r>
    </w:p>
    <w:p w:rsidR="00936B8A" w:rsidP="00936B8A" w:rsidRDefault="00936B8A">
      <w:pPr>
        <w:pStyle w:val="RCWSLText"/>
      </w:pPr>
    </w:p>
    <w:p w:rsidR="00936B8A" w:rsidP="00936B8A" w:rsidRDefault="00936B8A">
      <w:pPr>
        <w:pStyle w:val="RCWSLText"/>
      </w:pPr>
      <w:r>
        <w:tab/>
        <w:t>On page 174, line 2, after "and" strike "$2,269,000" and insert "((</w:t>
      </w:r>
      <w:r w:rsidRPr="00936B8A">
        <w:rPr>
          <w:strike/>
        </w:rPr>
        <w:t>$2,269,000</w:t>
      </w:r>
      <w:r>
        <w:t>)) $</w:t>
      </w:r>
      <w:r w:rsidRPr="00936B8A">
        <w:rPr>
          <w:u w:val="single"/>
        </w:rPr>
        <w:t>2,789,000</w:t>
      </w:r>
      <w:r>
        <w:t>"</w:t>
      </w:r>
    </w:p>
    <w:p w:rsidR="00936B8A" w:rsidP="00936B8A" w:rsidRDefault="00936B8A">
      <w:pPr>
        <w:pStyle w:val="RCWSLText"/>
      </w:pPr>
    </w:p>
    <w:p w:rsidRPr="00936B8A" w:rsidR="00936B8A" w:rsidP="00936B8A" w:rsidRDefault="00936B8A">
      <w:pPr>
        <w:pStyle w:val="RCWSLText"/>
      </w:pPr>
      <w:r>
        <w:tab/>
        <w:t>On page 174, line 4, after "providing" strike "nine" and insert "((</w:t>
      </w:r>
      <w:r w:rsidRPr="00936B8A">
        <w:rPr>
          <w:strike/>
        </w:rPr>
        <w:t>nine</w:t>
      </w:r>
      <w:r>
        <w:t xml:space="preserve">)) </w:t>
      </w:r>
      <w:r w:rsidRPr="00936B8A">
        <w:rPr>
          <w:u w:val="single"/>
        </w:rPr>
        <w:t>eleven</w:t>
      </w:r>
      <w:r>
        <w:t>"</w:t>
      </w:r>
    </w:p>
    <w:p w:rsidRPr="002436E3" w:rsidR="00DF5D0E" w:rsidP="002436E3" w:rsidRDefault="00DF5D0E">
      <w:pPr>
        <w:suppressLineNumbers/>
        <w:rPr>
          <w:spacing w:val="-3"/>
        </w:rPr>
      </w:pPr>
    </w:p>
    <w:permEnd w:id="442186622"/>
    <w:p w:rsidR="00ED2EEB" w:rsidP="002436E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2367786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436E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F11494" w:rsidP="00F11494" w:rsidRDefault="0096303F"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11494">
                  <w:t xml:space="preserve">Provides </w:t>
                </w:r>
                <w:r w:rsidR="00FD60B2">
                  <w:t xml:space="preserve">one-time </w:t>
                </w:r>
                <w:r w:rsidRPr="00A45BE6" w:rsidR="00F11494">
                  <w:t>funding</w:t>
                </w:r>
                <w:r w:rsidR="00F11494">
                  <w:t xml:space="preserve"> for </w:t>
                </w:r>
                <w:r w:rsidRPr="00A45BE6" w:rsidR="00F11494">
                  <w:t>two additional Basic Law Enforcement Academy classes in FY 2020 and FY 2021 for basic peace officer training</w:t>
                </w:r>
                <w:r w:rsidR="00FD60B2">
                  <w:t xml:space="preserve"> </w:t>
                </w:r>
                <w:r w:rsidR="007E09D3">
                  <w:t xml:space="preserve">for a total of </w:t>
                </w:r>
                <w:r w:rsidR="00FD60B2">
                  <w:t>11 additional classes per year</w:t>
                </w:r>
                <w:r w:rsidR="007E09D3">
                  <w:t>.</w:t>
                </w:r>
              </w:p>
              <w:p w:rsidR="00F11494" w:rsidP="00F11494" w:rsidRDefault="00F11494"/>
              <w:p w:rsidR="00F11494" w:rsidP="00F11494" w:rsidRDefault="00F1149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rPr>
                    <w:u w:val="single"/>
                  </w:rPr>
                  <w:t>FISCAL IMPACT:</w:t>
                </w:r>
              </w:p>
              <w:p w:rsidRPr="00531AD4" w:rsidR="00F11494" w:rsidP="00F11494" w:rsidRDefault="00F1149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</w:t>
                </w:r>
                <w:r w:rsidR="00FD60B2">
                  <w:t>1,040</w:t>
                </w:r>
                <w:r>
                  <w:t>,000.</w:t>
                </w:r>
              </w:p>
              <w:p w:rsidR="00F11494" w:rsidP="00F11494" w:rsidRDefault="00F11494"/>
              <w:p w:rsidRPr="0096303F" w:rsidR="001C1B27" w:rsidP="002436E3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2436E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23677869"/>
    </w:tbl>
    <w:p w:rsidR="00DF5D0E" w:rsidP="002436E3" w:rsidRDefault="00DF5D0E">
      <w:pPr>
        <w:pStyle w:val="BillEnd"/>
        <w:suppressLineNumbers/>
      </w:pPr>
    </w:p>
    <w:p w:rsidR="00DF5D0E" w:rsidP="002436E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436E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6E3" w:rsidRDefault="002436E3" w:rsidP="00DF5D0E">
      <w:r>
        <w:separator/>
      </w:r>
    </w:p>
  </w:endnote>
  <w:endnote w:type="continuationSeparator" w:id="0">
    <w:p w:rsidR="002436E3" w:rsidRDefault="002436E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323" w:rsidRDefault="00F21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41BA9">
    <w:pPr>
      <w:pStyle w:val="AmendDraftFooter"/>
    </w:pPr>
    <w:fldSimple w:instr=" TITLE   \* MERGEFORMAT ">
      <w:r w:rsidR="002436E3">
        <w:t>6168-S.E AMH .... WAYV 296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41BA9">
    <w:pPr>
      <w:pStyle w:val="AmendDraftFooter"/>
    </w:pPr>
    <w:fldSimple w:instr=" TITLE   \* MERGEFORMAT ">
      <w:r>
        <w:t>6168-S.E AMH .... WAYV 296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6E3" w:rsidRDefault="002436E3" w:rsidP="00DF5D0E">
      <w:r>
        <w:separator/>
      </w:r>
    </w:p>
  </w:footnote>
  <w:footnote w:type="continuationSeparator" w:id="0">
    <w:p w:rsidR="002436E3" w:rsidRDefault="002436E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323" w:rsidRDefault="00F213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032BF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436E3"/>
    <w:rsid w:val="00265296"/>
    <w:rsid w:val="00281CBD"/>
    <w:rsid w:val="00316CD9"/>
    <w:rsid w:val="003E2FC6"/>
    <w:rsid w:val="00492DDC"/>
    <w:rsid w:val="004C6615"/>
    <w:rsid w:val="004C6B0D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E09D3"/>
    <w:rsid w:val="0083749C"/>
    <w:rsid w:val="008443FE"/>
    <w:rsid w:val="00846034"/>
    <w:rsid w:val="008C7E6E"/>
    <w:rsid w:val="00931B84"/>
    <w:rsid w:val="00936B8A"/>
    <w:rsid w:val="00941BA9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878E4"/>
    <w:rsid w:val="00EC4C96"/>
    <w:rsid w:val="00ED2EEB"/>
    <w:rsid w:val="00F11494"/>
    <w:rsid w:val="00F21323"/>
    <w:rsid w:val="00F229DE"/>
    <w:rsid w:val="00F304D3"/>
    <w:rsid w:val="00F4663F"/>
    <w:rsid w:val="00FD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C015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6168-S.E</BillDocName>
  <AmendType>AMH</AmendType>
  <SponsorAcronym>LOVI</SponsorAcronym>
  <DrafterAcronym>WAYV</DrafterAcronym>
  <DraftNumber>296</DraftNumber>
  <ReferenceNumber>ESSB 6168</ReferenceNumber>
  <Floor>H AMD TO H AMD (H-5090.3/20)</Floor>
  <AmendmentNumber> 1733</AmendmentNumber>
  <Sponsors>By Representative Lovick</Sponsors>
  <FloorAction>ADOPTED 02/28/2020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152</Words>
  <Characters>787</Characters>
  <Application>Microsoft Office Word</Application>
  <DocSecurity>8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6168-S.E AMH .... WAYV 296</vt:lpstr>
    </vt:vector>
  </TitlesOfParts>
  <Company>Washington State Legislature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6168-S.E AMH LOVI WAYV 296</dc:title>
  <dc:creator>Yvonne Walker</dc:creator>
  <cp:lastModifiedBy>Walker, Yvonne</cp:lastModifiedBy>
  <cp:revision>7</cp:revision>
  <dcterms:created xsi:type="dcterms:W3CDTF">2020-02-28T02:26:00Z</dcterms:created>
  <dcterms:modified xsi:type="dcterms:W3CDTF">2020-02-28T02:32:00Z</dcterms:modified>
</cp:coreProperties>
</file>