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f90f16be46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H4596.1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Waste management and remediation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waste management and remediation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0abf008547c1" /></Relationships>
</file>