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343270" w14:paraId="425FE13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24056">
            <w:t>6561-S2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240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2405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24056">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24056">
            <w:t>366</w:t>
          </w:r>
        </w:sdtContent>
      </w:sdt>
    </w:p>
    <w:p w:rsidR="00DF5D0E" w:rsidP="00B73E0A" w:rsidRDefault="00AA1230" w14:paraId="734F8E89" w14:textId="77777777">
      <w:pPr>
        <w:pStyle w:val="OfferedBy"/>
        <w:spacing w:after="120"/>
      </w:pPr>
      <w:r>
        <w:tab/>
      </w:r>
      <w:r>
        <w:tab/>
      </w:r>
      <w:r>
        <w:tab/>
      </w:r>
      <w:bookmarkStart w:name="_GoBack" w:id="0"/>
      <w:bookmarkEnd w:id="0"/>
    </w:p>
    <w:p w:rsidR="00DF5D0E" w:rsidRDefault="00343270" w14:paraId="4E1C074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24056">
            <w:rPr>
              <w:b/>
              <w:u w:val="single"/>
            </w:rPr>
            <w:t>2SSB 6561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24056">
            <w:t xml:space="preserve">H AMD TO </w:t>
          </w:r>
          <w:r w:rsidR="00E9156E">
            <w:t>CWD</w:t>
          </w:r>
          <w:r w:rsidR="00324056">
            <w:t xml:space="preserve"> AMD (</w:t>
          </w:r>
          <w:r w:rsidR="00E9156E">
            <w:t>H-5146.2/20</w:t>
          </w:r>
          <w:r w:rsidR="00324056">
            <w:t xml:space="preserve">)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2066</w:t>
          </w:r>
        </w:sdtContent>
      </w:sdt>
    </w:p>
    <w:p w:rsidR="00DF5D0E" w:rsidP="00605C39" w:rsidRDefault="00343270" w14:paraId="244FB25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24056">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24056" w14:paraId="20789582" w14:textId="77777777">
          <w:pPr>
            <w:spacing w:after="400" w:line="408" w:lineRule="exact"/>
            <w:jc w:val="right"/>
            <w:rPr>
              <w:b/>
              <w:bCs/>
            </w:rPr>
          </w:pPr>
          <w:r>
            <w:rPr>
              <w:b/>
              <w:bCs/>
            </w:rPr>
            <w:t xml:space="preserve">NOT ADOPTED 03/05/2020</w:t>
          </w:r>
        </w:p>
      </w:sdtContent>
    </w:sdt>
    <w:p w:rsidR="00324056" w:rsidP="00C8108C" w:rsidRDefault="00DE256E" w14:paraId="4D0C6C06" w14:textId="77777777">
      <w:pPr>
        <w:pStyle w:val="Page"/>
      </w:pPr>
      <w:bookmarkStart w:name="StartOfAmendmentBody" w:id="1"/>
      <w:bookmarkEnd w:id="1"/>
      <w:permStart w:edGrp="everyone" w:id="2034000521"/>
      <w:r>
        <w:tab/>
      </w:r>
      <w:r w:rsidR="00324056">
        <w:t xml:space="preserve">On page 1, line </w:t>
      </w:r>
      <w:r w:rsidR="00E9156E">
        <w:t>26</w:t>
      </w:r>
      <w:r w:rsidR="00324056">
        <w:t xml:space="preserve"> of the </w:t>
      </w:r>
      <w:r w:rsidR="00E9156E">
        <w:t xml:space="preserve">striking </w:t>
      </w:r>
      <w:r w:rsidR="00324056">
        <w:t>amendment, after "</w:t>
      </w:r>
      <w:r w:rsidR="00E9156E">
        <w:t>student</w:t>
      </w:r>
      <w:r w:rsidR="00324056">
        <w:t xml:space="preserve">" strike </w:t>
      </w:r>
      <w:r w:rsidR="00E9156E">
        <w:t>"as defined in RCW 28B.15.012"</w:t>
      </w:r>
    </w:p>
    <w:p w:rsidR="00324056" w:rsidP="00324056" w:rsidRDefault="00324056" w14:paraId="70990D2D" w14:textId="77777777">
      <w:pPr>
        <w:pStyle w:val="RCWSLText"/>
      </w:pPr>
    </w:p>
    <w:p w:rsidR="00DF5D0E" w:rsidP="00324056" w:rsidRDefault="00324056" w14:paraId="3A9B5FE0" w14:textId="77777777">
      <w:pPr>
        <w:pStyle w:val="RCWSLText"/>
      </w:pPr>
      <w:r>
        <w:tab/>
      </w:r>
      <w:r w:rsidR="00E9156E">
        <w:t>On page 2, after line 10 of the striking amendment, insert the following:</w:t>
      </w:r>
    </w:p>
    <w:p w:rsidR="00E9156E" w:rsidP="00324056" w:rsidRDefault="00E9156E" w14:paraId="75B9D6D5" w14:textId="77777777">
      <w:pPr>
        <w:pStyle w:val="RCWSLText"/>
      </w:pPr>
      <w:r>
        <w:tab/>
        <w:t xml:space="preserve">"(5) </w:t>
      </w:r>
      <w:r w:rsidR="00171840">
        <w:t>"</w:t>
      </w:r>
      <w:r>
        <w:t>Resident student</w:t>
      </w:r>
      <w:r w:rsidR="00171840">
        <w:t>"</w:t>
      </w:r>
      <w:r>
        <w:t xml:space="preserve"> means:</w:t>
      </w:r>
    </w:p>
    <w:p w:rsidR="00E9156E" w:rsidP="00E9156E" w:rsidRDefault="00E9156E" w14:paraId="7573AE00" w14:textId="77777777">
      <w:pPr>
        <w:pStyle w:val="RCWSLText"/>
      </w:pPr>
      <w:r>
        <w:tab/>
        <w:t>(a)</w:t>
      </w:r>
      <w:r w:rsidRPr="00F94D2E">
        <w:t xml:space="preserve"> Any student</w:t>
      </w:r>
      <w:r>
        <w:t>:</w:t>
      </w:r>
      <w:r w:rsidRPr="00F94D2E">
        <w:t xml:space="preserve"> </w:t>
      </w:r>
    </w:p>
    <w:p w:rsidR="00E9156E" w:rsidP="00E9156E" w:rsidRDefault="00E9156E" w14:paraId="71E72351" w14:textId="77777777">
      <w:pPr>
        <w:pStyle w:val="RCWSLText"/>
      </w:pPr>
      <w:r>
        <w:tab/>
        <w:t>(</w:t>
      </w:r>
      <w:proofErr w:type="spellStart"/>
      <w:r>
        <w:t>i</w:t>
      </w:r>
      <w:proofErr w:type="spellEnd"/>
      <w:r>
        <w:t>) W</w:t>
      </w:r>
      <w:r w:rsidRPr="00F94D2E">
        <w:t>ho has spent at least seventy-five percent of both his or her junior and senior years in high schools in this state</w:t>
      </w:r>
      <w:r>
        <w:t>;</w:t>
      </w:r>
    </w:p>
    <w:p w:rsidR="00E9156E" w:rsidP="00E9156E" w:rsidRDefault="00E9156E" w14:paraId="4B42DB3A" w14:textId="77777777">
      <w:pPr>
        <w:pStyle w:val="RCWSLText"/>
      </w:pPr>
      <w:r>
        <w:tab/>
        <w:t>(ii)</w:t>
      </w:r>
      <w:r w:rsidRPr="00F94D2E">
        <w:t xml:space="preserve"> </w:t>
      </w:r>
      <w:r>
        <w:t>W</w:t>
      </w:r>
      <w:r w:rsidRPr="00F94D2E">
        <w:t>hose parents or legal guardians have been domiciled in the state for a period of at least one year within the five-year period before the student graduates from high school</w:t>
      </w:r>
      <w:r>
        <w:t>;</w:t>
      </w:r>
      <w:r w:rsidRPr="00F94D2E">
        <w:t xml:space="preserve"> and</w:t>
      </w:r>
    </w:p>
    <w:p w:rsidRPr="00F94D2E" w:rsidR="00E9156E" w:rsidP="00E9156E" w:rsidRDefault="00E9156E" w14:paraId="5EE12333" w14:textId="77777777">
      <w:pPr>
        <w:pStyle w:val="RCWSLText"/>
      </w:pPr>
      <w:r>
        <w:tab/>
        <w:t>(iii) W</w:t>
      </w:r>
      <w:r w:rsidRPr="00F94D2E">
        <w:t>ho enrolls in a public institution of higher education within six months of leaving high school, for as long as the student remains continuously enrolled for three quarters or two semesters in any calendar year;</w:t>
      </w:r>
      <w:r>
        <w:t xml:space="preserve"> or</w:t>
      </w:r>
    </w:p>
    <w:p w:rsidR="00E9156E" w:rsidP="00E9156E" w:rsidRDefault="00E9156E" w14:paraId="7E104147" w14:textId="77777777">
      <w:pPr>
        <w:pStyle w:val="RCWSLText"/>
      </w:pPr>
      <w:r>
        <w:tab/>
      </w:r>
      <w:r w:rsidRPr="00F94D2E">
        <w:t>(</w:t>
      </w:r>
      <w:r>
        <w:t>b</w:t>
      </w:r>
      <w:r w:rsidRPr="00F94D2E">
        <w:t>)</w:t>
      </w:r>
      <w:r>
        <w:t xml:space="preserve"> </w:t>
      </w:r>
      <w:r w:rsidRPr="00F94D2E">
        <w:t>Any person</w:t>
      </w:r>
      <w:r>
        <w:t xml:space="preserve">: </w:t>
      </w:r>
    </w:p>
    <w:p w:rsidR="00E9156E" w:rsidP="00E9156E" w:rsidRDefault="00E9156E" w14:paraId="50A53442" w14:textId="77777777">
      <w:pPr>
        <w:pStyle w:val="RCWSLText"/>
      </w:pPr>
      <w:r>
        <w:tab/>
        <w:t>(</w:t>
      </w:r>
      <w:proofErr w:type="spellStart"/>
      <w:r>
        <w:t>i</w:t>
      </w:r>
      <w:proofErr w:type="spellEnd"/>
      <w:r>
        <w:t>)</w:t>
      </w:r>
      <w:r w:rsidRPr="00F94D2E">
        <w:t xml:space="preserve"> </w:t>
      </w:r>
      <w:r>
        <w:t>W</w:t>
      </w:r>
      <w:r w:rsidRPr="00F94D2E">
        <w:t>ho has completed the full senior year of high school and obtained a high school diploma, both at a Washington public high school or private high school approved under chapter</w:t>
      </w:r>
      <w:r>
        <w:t xml:space="preserve"> 28A.195</w:t>
      </w:r>
      <w:r w:rsidRPr="00F94D2E">
        <w:t> RCW, or a person who has received the equivalent of a diploma;</w:t>
      </w:r>
    </w:p>
    <w:p w:rsidR="00E9156E" w:rsidP="00E9156E" w:rsidRDefault="00E9156E" w14:paraId="6CD29E5E" w14:textId="77777777">
      <w:pPr>
        <w:pStyle w:val="RCWSLText"/>
      </w:pPr>
      <w:r>
        <w:tab/>
        <w:t>(ii) W</w:t>
      </w:r>
      <w:r w:rsidRPr="00F94D2E">
        <w:t>ho has lived in Washington for at least three years immediately prior to receiving the diploma or its equivalent;</w:t>
      </w:r>
    </w:p>
    <w:p w:rsidR="00E9156E" w:rsidP="00E9156E" w:rsidRDefault="00E9156E" w14:paraId="6712668B" w14:textId="77777777">
      <w:pPr>
        <w:pStyle w:val="RCWSLText"/>
      </w:pPr>
      <w:r>
        <w:tab/>
        <w:t>(iii) W</w:t>
      </w:r>
      <w:r w:rsidRPr="00F94D2E">
        <w:t>ho has continuously lived in the state of Washington after receiving the diploma or its equivalent and until such time as the individual is admitted to an institution of higher education</w:t>
      </w:r>
      <w:r>
        <w:t xml:space="preserve">; </w:t>
      </w:r>
      <w:r w:rsidRPr="00F94D2E">
        <w:t>and</w:t>
      </w:r>
    </w:p>
    <w:p w:rsidRPr="00324056" w:rsidR="00E9156E" w:rsidP="00324056" w:rsidRDefault="00E9156E" w14:paraId="47F4E000" w14:textId="77777777">
      <w:pPr>
        <w:pStyle w:val="RCWSLText"/>
      </w:pPr>
      <w:r>
        <w:lastRenderedPageBreak/>
        <w:tab/>
        <w:t>(iv) W</w:t>
      </w:r>
      <w:r w:rsidRPr="00F94D2E">
        <w:t>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p>
    <w:permEnd w:id="2034000521"/>
    <w:p w:rsidR="00ED2EEB" w:rsidP="00324056" w:rsidRDefault="00ED2EEB" w14:paraId="1842435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24012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C9559C5" w14:textId="77777777">
            <w:tc>
              <w:tcPr>
                <w:tcW w:w="540" w:type="dxa"/>
                <w:shd w:val="clear" w:color="auto" w:fill="FFFFFF" w:themeFill="background1"/>
              </w:tcPr>
              <w:p w:rsidR="00D659AC" w:rsidP="00324056" w:rsidRDefault="00D659AC" w14:paraId="411ECE5A" w14:textId="77777777">
                <w:pPr>
                  <w:pStyle w:val="Effect"/>
                  <w:suppressLineNumbers/>
                  <w:shd w:val="clear" w:color="auto" w:fill="auto"/>
                  <w:ind w:left="0" w:firstLine="0"/>
                </w:pPr>
              </w:p>
            </w:tc>
            <w:tc>
              <w:tcPr>
                <w:tcW w:w="9874" w:type="dxa"/>
                <w:shd w:val="clear" w:color="auto" w:fill="FFFFFF" w:themeFill="background1"/>
              </w:tcPr>
              <w:p w:rsidR="00324056" w:rsidP="00324056" w:rsidRDefault="0096303F" w14:paraId="55DF39CC"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324056">
                  <w:t>Limits the definition of resident student for eligibility purposes under the Undocumented Student Support Loan Program to those individuals who have either:</w:t>
                </w:r>
              </w:p>
              <w:p w:rsidR="004251E4" w:rsidP="00324056" w:rsidRDefault="00324056" w14:paraId="6FB91E8C" w14:textId="77777777">
                <w:pPr>
                  <w:pStyle w:val="Effect"/>
                  <w:suppressLineNumbers/>
                  <w:shd w:val="clear" w:color="auto" w:fill="auto"/>
                  <w:ind w:left="0" w:firstLine="0"/>
                </w:pPr>
                <w:r>
                  <w:t>(1)</w:t>
                </w:r>
                <w:r w:rsidR="004251E4">
                  <w:t xml:space="preserve">(a) </w:t>
                </w:r>
                <w:r>
                  <w:t>Spent at least 75 percent of both their junior and seniors years in high school in the state</w:t>
                </w:r>
                <w:r w:rsidR="004251E4">
                  <w:t>;</w:t>
                </w:r>
              </w:p>
              <w:p w:rsidR="004251E4" w:rsidP="00324056" w:rsidRDefault="004251E4" w14:paraId="2BD5E017" w14:textId="77777777">
                <w:pPr>
                  <w:pStyle w:val="Effect"/>
                  <w:suppressLineNumbers/>
                  <w:shd w:val="clear" w:color="auto" w:fill="auto"/>
                  <w:ind w:left="0" w:firstLine="0"/>
                </w:pPr>
                <w:r>
                  <w:t>(b)</w:t>
                </w:r>
                <w:r w:rsidR="00324056">
                  <w:t xml:space="preserve"> </w:t>
                </w:r>
                <w:r>
                  <w:t>W</w:t>
                </w:r>
                <w:r w:rsidR="00324056">
                  <w:t>hose parents or legal guardians have been domiciled in the state for a period of at least one year within the five-year period before the student graduates from high school</w:t>
                </w:r>
                <w:r>
                  <w:t>;</w:t>
                </w:r>
                <w:r w:rsidR="00324056">
                  <w:t xml:space="preserve"> and </w:t>
                </w:r>
              </w:p>
              <w:p w:rsidR="00324056" w:rsidP="00324056" w:rsidRDefault="004251E4" w14:paraId="47029651" w14:textId="77777777">
                <w:pPr>
                  <w:pStyle w:val="Effect"/>
                  <w:suppressLineNumbers/>
                  <w:shd w:val="clear" w:color="auto" w:fill="auto"/>
                  <w:ind w:left="0" w:firstLine="0"/>
                </w:pPr>
                <w:r>
                  <w:t>(c) W</w:t>
                </w:r>
                <w:r w:rsidR="00324056">
                  <w:t>ho enrolls in a public institution of higher education within six months of leaving high school, for as long as the student remains continuously enrolled for three quarters or two semesters in any calendar year; or</w:t>
                </w:r>
              </w:p>
              <w:p w:rsidR="004251E4" w:rsidP="00324056" w:rsidRDefault="00324056" w14:paraId="494D7199" w14:textId="77777777">
                <w:pPr>
                  <w:pStyle w:val="Effect"/>
                  <w:suppressLineNumbers/>
                  <w:shd w:val="clear" w:color="auto" w:fill="auto"/>
                  <w:ind w:left="0" w:firstLine="0"/>
                </w:pPr>
                <w:r>
                  <w:t>(2)</w:t>
                </w:r>
                <w:r w:rsidR="004251E4">
                  <w:t>(a)</w:t>
                </w:r>
                <w:r>
                  <w:t xml:space="preserve"> Have completed their full senior year of high school and obtained a high school diploma, both at a Washington public high school or private high school approved under chapter 28A.195 RCW, or a person who has received the equivalent of a diploma</w:t>
                </w:r>
                <w:r w:rsidR="004251E4">
                  <w:t>;</w:t>
                </w:r>
              </w:p>
              <w:p w:rsidR="004251E4" w:rsidP="00324056" w:rsidRDefault="004251E4" w14:paraId="3B0BE20F" w14:textId="77777777">
                <w:pPr>
                  <w:pStyle w:val="Effect"/>
                  <w:suppressLineNumbers/>
                  <w:shd w:val="clear" w:color="auto" w:fill="auto"/>
                  <w:ind w:left="0" w:firstLine="0"/>
                </w:pPr>
                <w:r>
                  <w:t>(b)</w:t>
                </w:r>
                <w:r w:rsidR="00324056">
                  <w:t xml:space="preserve"> </w:t>
                </w:r>
                <w:r>
                  <w:t>W</w:t>
                </w:r>
                <w:r w:rsidR="00324056">
                  <w:t>ho has lived in Washington for at least three years immediately prior to receiving the diploma or its equivalent</w:t>
                </w:r>
                <w:r>
                  <w:t>;</w:t>
                </w:r>
              </w:p>
              <w:p w:rsidRPr="007D1589" w:rsidR="001B4E53" w:rsidP="00324056" w:rsidRDefault="004251E4" w14:paraId="51EC2D5E" w14:textId="77777777">
                <w:pPr>
                  <w:pStyle w:val="Effect"/>
                  <w:suppressLineNumbers/>
                  <w:shd w:val="clear" w:color="auto" w:fill="auto"/>
                  <w:ind w:left="0" w:firstLine="0"/>
                </w:pPr>
                <w:r>
                  <w:t>(c)</w:t>
                </w:r>
                <w:r w:rsidR="00324056">
                  <w:t xml:space="preserve"> </w:t>
                </w:r>
                <w:r>
                  <w:t>W</w:t>
                </w:r>
                <w:r w:rsidR="00324056">
                  <w:t>ho has continuously lived in the state of Washington after receiving the diplom</w:t>
                </w:r>
                <w:r>
                  <w:t>a or its equivalent and until such time as the individual is admitted to an institution of higher education; and (d)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tc>
          </w:tr>
        </w:sdtContent>
      </w:sdt>
      <w:permEnd w:id="302401267"/>
    </w:tbl>
    <w:p w:rsidR="00DF5D0E" w:rsidP="00324056" w:rsidRDefault="00DF5D0E" w14:paraId="38A1C69D" w14:textId="77777777">
      <w:pPr>
        <w:pStyle w:val="BillEnd"/>
        <w:suppressLineNumbers/>
      </w:pPr>
    </w:p>
    <w:p w:rsidR="00DF5D0E" w:rsidP="00324056" w:rsidRDefault="00DE256E" w14:paraId="314D4C2E" w14:textId="77777777">
      <w:pPr>
        <w:pStyle w:val="BillEnd"/>
        <w:suppressLineNumbers/>
      </w:pPr>
      <w:r>
        <w:rPr>
          <w:b/>
        </w:rPr>
        <w:t>--- END ---</w:t>
      </w:r>
    </w:p>
    <w:p w:rsidR="00DF5D0E" w:rsidP="00324056" w:rsidRDefault="00AB682C" w14:paraId="7D703DB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4BEC" w14:textId="77777777" w:rsidR="00324056" w:rsidRDefault="00324056" w:rsidP="00DF5D0E">
      <w:r>
        <w:separator/>
      </w:r>
    </w:p>
  </w:endnote>
  <w:endnote w:type="continuationSeparator" w:id="0">
    <w:p w14:paraId="0381B6F7" w14:textId="77777777" w:rsidR="00324056" w:rsidRDefault="003240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4BE" w:rsidRDefault="00C534BE" w14:paraId="3CAD94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43270" w14:paraId="25E7EF9A" w14:textId="2E60EA96">
    <w:pPr>
      <w:pStyle w:val="AmendDraftFooter"/>
    </w:pPr>
    <w:r>
      <w:fldChar w:fldCharType="begin"/>
    </w:r>
    <w:r>
      <w:instrText xml:space="preserve"> TITLE   \* MERGEFORMAT </w:instrText>
    </w:r>
    <w:r>
      <w:fldChar w:fldCharType="separate"/>
    </w:r>
    <w:r>
      <w:t>6561-S2 AMH YOUN MULV 366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43270" w14:paraId="795327E4" w14:textId="3FAE8A2B">
    <w:pPr>
      <w:pStyle w:val="AmendDraftFooter"/>
    </w:pPr>
    <w:r>
      <w:fldChar w:fldCharType="begin"/>
    </w:r>
    <w:r>
      <w:instrText xml:space="preserve"> TITLE   \* MERGEFORMAT </w:instrText>
    </w:r>
    <w:r>
      <w:fldChar w:fldCharType="separate"/>
    </w:r>
    <w:r>
      <w:t>6561-S2 AMH YOUN MULV 366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7EC0" w14:textId="77777777" w:rsidR="00324056" w:rsidRDefault="00324056" w:rsidP="00DF5D0E">
      <w:r>
        <w:separator/>
      </w:r>
    </w:p>
  </w:footnote>
  <w:footnote w:type="continuationSeparator" w:id="0">
    <w:p w14:paraId="03FF7BA4" w14:textId="77777777" w:rsidR="00324056" w:rsidRDefault="0032405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A04E" w14:textId="77777777" w:rsidR="00C534BE" w:rsidRDefault="00C53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9350" w14:textId="77777777" w:rsidR="001B4E53" w:rsidRDefault="007049E4">
    <w:r>
      <w:rPr>
        <w:noProof/>
      </w:rPr>
      <mc:AlternateContent>
        <mc:Choice Requires="wps">
          <w:drawing>
            <wp:anchor distT="0" distB="0" distL="114300" distR="114300" simplePos="0" relativeHeight="251657216" behindDoc="0" locked="0" layoutInCell="1" allowOverlap="1" wp14:anchorId="671AF3A6" wp14:editId="10020E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C2E3A" w14:textId="77777777" w:rsidR="001B4E53" w:rsidRDefault="001B4E53">
                          <w:pPr>
                            <w:pStyle w:val="RCWSLText"/>
                            <w:jc w:val="right"/>
                          </w:pPr>
                          <w:r>
                            <w:t>1</w:t>
                          </w:r>
                        </w:p>
                        <w:p w14:paraId="65E63E0F" w14:textId="77777777" w:rsidR="001B4E53" w:rsidRDefault="001B4E53">
                          <w:pPr>
                            <w:pStyle w:val="RCWSLText"/>
                            <w:jc w:val="right"/>
                          </w:pPr>
                          <w:r>
                            <w:t>2</w:t>
                          </w:r>
                        </w:p>
                        <w:p w14:paraId="4CE7C13B" w14:textId="77777777" w:rsidR="001B4E53" w:rsidRDefault="001B4E53">
                          <w:pPr>
                            <w:pStyle w:val="RCWSLText"/>
                            <w:jc w:val="right"/>
                          </w:pPr>
                          <w:r>
                            <w:t>3</w:t>
                          </w:r>
                        </w:p>
                        <w:p w14:paraId="71ECD0F8" w14:textId="77777777" w:rsidR="001B4E53" w:rsidRDefault="001B4E53">
                          <w:pPr>
                            <w:pStyle w:val="RCWSLText"/>
                            <w:jc w:val="right"/>
                          </w:pPr>
                          <w:r>
                            <w:t>4</w:t>
                          </w:r>
                        </w:p>
                        <w:p w14:paraId="2519A073" w14:textId="77777777" w:rsidR="001B4E53" w:rsidRDefault="001B4E53">
                          <w:pPr>
                            <w:pStyle w:val="RCWSLText"/>
                            <w:jc w:val="right"/>
                          </w:pPr>
                          <w:r>
                            <w:t>5</w:t>
                          </w:r>
                        </w:p>
                        <w:p w14:paraId="632D140C" w14:textId="77777777" w:rsidR="001B4E53" w:rsidRDefault="001B4E53">
                          <w:pPr>
                            <w:pStyle w:val="RCWSLText"/>
                            <w:jc w:val="right"/>
                          </w:pPr>
                          <w:r>
                            <w:t>6</w:t>
                          </w:r>
                        </w:p>
                        <w:p w14:paraId="5366FA02" w14:textId="77777777" w:rsidR="001B4E53" w:rsidRDefault="001B4E53">
                          <w:pPr>
                            <w:pStyle w:val="RCWSLText"/>
                            <w:jc w:val="right"/>
                          </w:pPr>
                          <w:r>
                            <w:t>7</w:t>
                          </w:r>
                        </w:p>
                        <w:p w14:paraId="3091FCEA" w14:textId="77777777" w:rsidR="001B4E53" w:rsidRDefault="001B4E53">
                          <w:pPr>
                            <w:pStyle w:val="RCWSLText"/>
                            <w:jc w:val="right"/>
                          </w:pPr>
                          <w:r>
                            <w:t>8</w:t>
                          </w:r>
                        </w:p>
                        <w:p w14:paraId="6BA05CD8" w14:textId="77777777" w:rsidR="001B4E53" w:rsidRDefault="001B4E53">
                          <w:pPr>
                            <w:pStyle w:val="RCWSLText"/>
                            <w:jc w:val="right"/>
                          </w:pPr>
                          <w:r>
                            <w:t>9</w:t>
                          </w:r>
                        </w:p>
                        <w:p w14:paraId="0216C162" w14:textId="77777777" w:rsidR="001B4E53" w:rsidRDefault="001B4E53">
                          <w:pPr>
                            <w:pStyle w:val="RCWSLText"/>
                            <w:jc w:val="right"/>
                          </w:pPr>
                          <w:r>
                            <w:t>10</w:t>
                          </w:r>
                        </w:p>
                        <w:p w14:paraId="3E058A45" w14:textId="77777777" w:rsidR="001B4E53" w:rsidRDefault="001B4E53">
                          <w:pPr>
                            <w:pStyle w:val="RCWSLText"/>
                            <w:jc w:val="right"/>
                          </w:pPr>
                          <w:r>
                            <w:t>11</w:t>
                          </w:r>
                        </w:p>
                        <w:p w14:paraId="75963F59" w14:textId="77777777" w:rsidR="001B4E53" w:rsidRDefault="001B4E53">
                          <w:pPr>
                            <w:pStyle w:val="RCWSLText"/>
                            <w:jc w:val="right"/>
                          </w:pPr>
                          <w:r>
                            <w:t>12</w:t>
                          </w:r>
                        </w:p>
                        <w:p w14:paraId="200938B6" w14:textId="77777777" w:rsidR="001B4E53" w:rsidRDefault="001B4E53">
                          <w:pPr>
                            <w:pStyle w:val="RCWSLText"/>
                            <w:jc w:val="right"/>
                          </w:pPr>
                          <w:r>
                            <w:t>13</w:t>
                          </w:r>
                        </w:p>
                        <w:p w14:paraId="1CD16FDE" w14:textId="77777777" w:rsidR="001B4E53" w:rsidRDefault="001B4E53">
                          <w:pPr>
                            <w:pStyle w:val="RCWSLText"/>
                            <w:jc w:val="right"/>
                          </w:pPr>
                          <w:r>
                            <w:t>14</w:t>
                          </w:r>
                        </w:p>
                        <w:p w14:paraId="29BD51A5" w14:textId="77777777" w:rsidR="001B4E53" w:rsidRDefault="001B4E53">
                          <w:pPr>
                            <w:pStyle w:val="RCWSLText"/>
                            <w:jc w:val="right"/>
                          </w:pPr>
                          <w:r>
                            <w:t>15</w:t>
                          </w:r>
                        </w:p>
                        <w:p w14:paraId="5EF1F10B" w14:textId="77777777" w:rsidR="001B4E53" w:rsidRDefault="001B4E53">
                          <w:pPr>
                            <w:pStyle w:val="RCWSLText"/>
                            <w:jc w:val="right"/>
                          </w:pPr>
                          <w:r>
                            <w:t>16</w:t>
                          </w:r>
                        </w:p>
                        <w:p w14:paraId="02B9257E" w14:textId="77777777" w:rsidR="001B4E53" w:rsidRDefault="001B4E53">
                          <w:pPr>
                            <w:pStyle w:val="RCWSLText"/>
                            <w:jc w:val="right"/>
                          </w:pPr>
                          <w:r>
                            <w:t>17</w:t>
                          </w:r>
                        </w:p>
                        <w:p w14:paraId="13DFF4DE" w14:textId="77777777" w:rsidR="001B4E53" w:rsidRDefault="001B4E53">
                          <w:pPr>
                            <w:pStyle w:val="RCWSLText"/>
                            <w:jc w:val="right"/>
                          </w:pPr>
                          <w:r>
                            <w:t>18</w:t>
                          </w:r>
                        </w:p>
                        <w:p w14:paraId="11C1B4EE" w14:textId="77777777" w:rsidR="001B4E53" w:rsidRDefault="001B4E53">
                          <w:pPr>
                            <w:pStyle w:val="RCWSLText"/>
                            <w:jc w:val="right"/>
                          </w:pPr>
                          <w:r>
                            <w:t>19</w:t>
                          </w:r>
                        </w:p>
                        <w:p w14:paraId="4F46D57E" w14:textId="77777777" w:rsidR="001B4E53" w:rsidRDefault="001B4E53">
                          <w:pPr>
                            <w:pStyle w:val="RCWSLText"/>
                            <w:jc w:val="right"/>
                          </w:pPr>
                          <w:r>
                            <w:t>20</w:t>
                          </w:r>
                        </w:p>
                        <w:p w14:paraId="6B79241A" w14:textId="77777777" w:rsidR="001B4E53" w:rsidRDefault="001B4E53">
                          <w:pPr>
                            <w:pStyle w:val="RCWSLText"/>
                            <w:jc w:val="right"/>
                          </w:pPr>
                          <w:r>
                            <w:t>21</w:t>
                          </w:r>
                        </w:p>
                        <w:p w14:paraId="216AF7C7" w14:textId="77777777" w:rsidR="001B4E53" w:rsidRDefault="001B4E53">
                          <w:pPr>
                            <w:pStyle w:val="RCWSLText"/>
                            <w:jc w:val="right"/>
                          </w:pPr>
                          <w:r>
                            <w:t>22</w:t>
                          </w:r>
                        </w:p>
                        <w:p w14:paraId="1FB04A5D" w14:textId="77777777" w:rsidR="001B4E53" w:rsidRDefault="001B4E53">
                          <w:pPr>
                            <w:pStyle w:val="RCWSLText"/>
                            <w:jc w:val="right"/>
                          </w:pPr>
                          <w:r>
                            <w:t>23</w:t>
                          </w:r>
                        </w:p>
                        <w:p w14:paraId="492186AF" w14:textId="77777777" w:rsidR="001B4E53" w:rsidRDefault="001B4E53">
                          <w:pPr>
                            <w:pStyle w:val="RCWSLText"/>
                            <w:jc w:val="right"/>
                          </w:pPr>
                          <w:r>
                            <w:t>24</w:t>
                          </w:r>
                        </w:p>
                        <w:p w14:paraId="2638CA8E" w14:textId="77777777" w:rsidR="001B4E53" w:rsidRDefault="001B4E53">
                          <w:pPr>
                            <w:pStyle w:val="RCWSLText"/>
                            <w:jc w:val="right"/>
                          </w:pPr>
                          <w:r>
                            <w:t>25</w:t>
                          </w:r>
                        </w:p>
                        <w:p w14:paraId="6BBF8166" w14:textId="77777777" w:rsidR="001B4E53" w:rsidRDefault="001B4E53">
                          <w:pPr>
                            <w:pStyle w:val="RCWSLText"/>
                            <w:jc w:val="right"/>
                          </w:pPr>
                          <w:r>
                            <w:t>26</w:t>
                          </w:r>
                        </w:p>
                        <w:p w14:paraId="2CD421C3" w14:textId="77777777" w:rsidR="001B4E53" w:rsidRDefault="001B4E53">
                          <w:pPr>
                            <w:pStyle w:val="RCWSLText"/>
                            <w:jc w:val="right"/>
                          </w:pPr>
                          <w:r>
                            <w:t>27</w:t>
                          </w:r>
                        </w:p>
                        <w:p w14:paraId="61200B7B" w14:textId="77777777" w:rsidR="001B4E53" w:rsidRDefault="001B4E53">
                          <w:pPr>
                            <w:pStyle w:val="RCWSLText"/>
                            <w:jc w:val="right"/>
                          </w:pPr>
                          <w:r>
                            <w:t>28</w:t>
                          </w:r>
                        </w:p>
                        <w:p w14:paraId="25655F21" w14:textId="77777777" w:rsidR="001B4E53" w:rsidRDefault="001B4E53">
                          <w:pPr>
                            <w:pStyle w:val="RCWSLText"/>
                            <w:jc w:val="right"/>
                          </w:pPr>
                          <w:r>
                            <w:t>29</w:t>
                          </w:r>
                        </w:p>
                        <w:p w14:paraId="3CFF289D" w14:textId="77777777" w:rsidR="001B4E53" w:rsidRDefault="001B4E53">
                          <w:pPr>
                            <w:pStyle w:val="RCWSLText"/>
                            <w:jc w:val="right"/>
                          </w:pPr>
                          <w:r>
                            <w:t>30</w:t>
                          </w:r>
                        </w:p>
                        <w:p w14:paraId="23C5EEA5" w14:textId="77777777" w:rsidR="001B4E53" w:rsidRDefault="001B4E53">
                          <w:pPr>
                            <w:pStyle w:val="RCWSLText"/>
                            <w:jc w:val="right"/>
                          </w:pPr>
                          <w:r>
                            <w:t>31</w:t>
                          </w:r>
                        </w:p>
                        <w:p w14:paraId="7B610116" w14:textId="77777777" w:rsidR="001B4E53" w:rsidRDefault="001B4E53">
                          <w:pPr>
                            <w:pStyle w:val="RCWSLText"/>
                            <w:jc w:val="right"/>
                          </w:pPr>
                          <w:r>
                            <w:t>32</w:t>
                          </w:r>
                        </w:p>
                        <w:p w14:paraId="53739E54" w14:textId="77777777" w:rsidR="001B4E53" w:rsidRDefault="001B4E53">
                          <w:pPr>
                            <w:pStyle w:val="RCWSLText"/>
                            <w:jc w:val="right"/>
                          </w:pPr>
                          <w:r>
                            <w:t>33</w:t>
                          </w:r>
                        </w:p>
                        <w:p w14:paraId="158DE7B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44DE" w14:textId="77777777" w:rsidR="001B4E53" w:rsidRDefault="007049E4">
    <w:r>
      <w:rPr>
        <w:noProof/>
      </w:rPr>
      <mc:AlternateContent>
        <mc:Choice Requires="wps">
          <w:drawing>
            <wp:anchor distT="0" distB="0" distL="114300" distR="114300" simplePos="0" relativeHeight="251658240" behindDoc="0" locked="0" layoutInCell="1" allowOverlap="1" wp14:anchorId="39FDE294" wp14:editId="5BEA0C0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7FFF6" w14:textId="77777777" w:rsidR="001B4E53" w:rsidRDefault="001B4E53" w:rsidP="00605C39">
                          <w:pPr>
                            <w:pStyle w:val="RCWSLText"/>
                            <w:spacing w:before="2888"/>
                            <w:jc w:val="right"/>
                          </w:pPr>
                          <w:r>
                            <w:t>1</w:t>
                          </w:r>
                        </w:p>
                        <w:p w14:paraId="7F93326B" w14:textId="77777777" w:rsidR="001B4E53" w:rsidRDefault="001B4E53">
                          <w:pPr>
                            <w:pStyle w:val="RCWSLText"/>
                            <w:jc w:val="right"/>
                          </w:pPr>
                          <w:r>
                            <w:t>2</w:t>
                          </w:r>
                        </w:p>
                        <w:p w14:paraId="4D022762" w14:textId="77777777" w:rsidR="001B4E53" w:rsidRDefault="001B4E53">
                          <w:pPr>
                            <w:pStyle w:val="RCWSLText"/>
                            <w:jc w:val="right"/>
                          </w:pPr>
                          <w:r>
                            <w:t>3</w:t>
                          </w:r>
                        </w:p>
                        <w:p w14:paraId="66ADC5D2" w14:textId="77777777" w:rsidR="001B4E53" w:rsidRDefault="001B4E53">
                          <w:pPr>
                            <w:pStyle w:val="RCWSLText"/>
                            <w:jc w:val="right"/>
                          </w:pPr>
                          <w:r>
                            <w:t>4</w:t>
                          </w:r>
                        </w:p>
                        <w:p w14:paraId="338B06B8" w14:textId="77777777" w:rsidR="001B4E53" w:rsidRDefault="001B4E53">
                          <w:pPr>
                            <w:pStyle w:val="RCWSLText"/>
                            <w:jc w:val="right"/>
                          </w:pPr>
                          <w:r>
                            <w:t>5</w:t>
                          </w:r>
                        </w:p>
                        <w:p w14:paraId="778D9D3A" w14:textId="77777777" w:rsidR="001B4E53" w:rsidRDefault="001B4E53">
                          <w:pPr>
                            <w:pStyle w:val="RCWSLText"/>
                            <w:jc w:val="right"/>
                          </w:pPr>
                          <w:r>
                            <w:t>6</w:t>
                          </w:r>
                        </w:p>
                        <w:p w14:paraId="0ED5B8DA" w14:textId="77777777" w:rsidR="001B4E53" w:rsidRDefault="001B4E53">
                          <w:pPr>
                            <w:pStyle w:val="RCWSLText"/>
                            <w:jc w:val="right"/>
                          </w:pPr>
                          <w:r>
                            <w:t>7</w:t>
                          </w:r>
                        </w:p>
                        <w:p w14:paraId="3821438F" w14:textId="77777777" w:rsidR="001B4E53" w:rsidRDefault="001B4E53">
                          <w:pPr>
                            <w:pStyle w:val="RCWSLText"/>
                            <w:jc w:val="right"/>
                          </w:pPr>
                          <w:r>
                            <w:t>8</w:t>
                          </w:r>
                        </w:p>
                        <w:p w14:paraId="6F299FE9" w14:textId="77777777" w:rsidR="001B4E53" w:rsidRDefault="001B4E53">
                          <w:pPr>
                            <w:pStyle w:val="RCWSLText"/>
                            <w:jc w:val="right"/>
                          </w:pPr>
                          <w:r>
                            <w:t>9</w:t>
                          </w:r>
                        </w:p>
                        <w:p w14:paraId="2AE89B1E" w14:textId="77777777" w:rsidR="001B4E53" w:rsidRDefault="001B4E53">
                          <w:pPr>
                            <w:pStyle w:val="RCWSLText"/>
                            <w:jc w:val="right"/>
                          </w:pPr>
                          <w:r>
                            <w:t>10</w:t>
                          </w:r>
                        </w:p>
                        <w:p w14:paraId="38938FE9" w14:textId="77777777" w:rsidR="001B4E53" w:rsidRDefault="001B4E53">
                          <w:pPr>
                            <w:pStyle w:val="RCWSLText"/>
                            <w:jc w:val="right"/>
                          </w:pPr>
                          <w:r>
                            <w:t>11</w:t>
                          </w:r>
                        </w:p>
                        <w:p w14:paraId="1004B876" w14:textId="77777777" w:rsidR="001B4E53" w:rsidRDefault="001B4E53">
                          <w:pPr>
                            <w:pStyle w:val="RCWSLText"/>
                            <w:jc w:val="right"/>
                          </w:pPr>
                          <w:r>
                            <w:t>12</w:t>
                          </w:r>
                        </w:p>
                        <w:p w14:paraId="2025400A" w14:textId="77777777" w:rsidR="001B4E53" w:rsidRDefault="001B4E53">
                          <w:pPr>
                            <w:pStyle w:val="RCWSLText"/>
                            <w:jc w:val="right"/>
                          </w:pPr>
                          <w:r>
                            <w:t>13</w:t>
                          </w:r>
                        </w:p>
                        <w:p w14:paraId="501689D0" w14:textId="77777777" w:rsidR="001B4E53" w:rsidRDefault="001B4E53">
                          <w:pPr>
                            <w:pStyle w:val="RCWSLText"/>
                            <w:jc w:val="right"/>
                          </w:pPr>
                          <w:r>
                            <w:t>14</w:t>
                          </w:r>
                        </w:p>
                        <w:p w14:paraId="0BB1C3A9" w14:textId="77777777" w:rsidR="001B4E53" w:rsidRDefault="001B4E53">
                          <w:pPr>
                            <w:pStyle w:val="RCWSLText"/>
                            <w:jc w:val="right"/>
                          </w:pPr>
                          <w:r>
                            <w:t>15</w:t>
                          </w:r>
                        </w:p>
                        <w:p w14:paraId="3DABEEBB" w14:textId="77777777" w:rsidR="001B4E53" w:rsidRDefault="001B4E53">
                          <w:pPr>
                            <w:pStyle w:val="RCWSLText"/>
                            <w:jc w:val="right"/>
                          </w:pPr>
                          <w:r>
                            <w:t>16</w:t>
                          </w:r>
                        </w:p>
                        <w:p w14:paraId="07F24897" w14:textId="77777777" w:rsidR="001B4E53" w:rsidRDefault="001B4E53">
                          <w:pPr>
                            <w:pStyle w:val="RCWSLText"/>
                            <w:jc w:val="right"/>
                          </w:pPr>
                          <w:r>
                            <w:t>17</w:t>
                          </w:r>
                        </w:p>
                        <w:p w14:paraId="74D7755C" w14:textId="77777777" w:rsidR="001B4E53" w:rsidRDefault="001B4E53">
                          <w:pPr>
                            <w:pStyle w:val="RCWSLText"/>
                            <w:jc w:val="right"/>
                          </w:pPr>
                          <w:r>
                            <w:t>18</w:t>
                          </w:r>
                        </w:p>
                        <w:p w14:paraId="08BE4695" w14:textId="77777777" w:rsidR="001B4E53" w:rsidRDefault="001B4E53">
                          <w:pPr>
                            <w:pStyle w:val="RCWSLText"/>
                            <w:jc w:val="right"/>
                          </w:pPr>
                          <w:r>
                            <w:t>19</w:t>
                          </w:r>
                        </w:p>
                        <w:p w14:paraId="06A674DC" w14:textId="77777777" w:rsidR="001B4E53" w:rsidRDefault="001B4E53">
                          <w:pPr>
                            <w:pStyle w:val="RCWSLText"/>
                            <w:jc w:val="right"/>
                          </w:pPr>
                          <w:r>
                            <w:t>20</w:t>
                          </w:r>
                        </w:p>
                        <w:p w14:paraId="3ADDCE46" w14:textId="77777777" w:rsidR="001B4E53" w:rsidRDefault="001B4E53">
                          <w:pPr>
                            <w:pStyle w:val="RCWSLText"/>
                            <w:jc w:val="right"/>
                          </w:pPr>
                          <w:r>
                            <w:t>21</w:t>
                          </w:r>
                        </w:p>
                        <w:p w14:paraId="6A3F2FAA" w14:textId="77777777" w:rsidR="001B4E53" w:rsidRDefault="001B4E53">
                          <w:pPr>
                            <w:pStyle w:val="RCWSLText"/>
                            <w:jc w:val="right"/>
                          </w:pPr>
                          <w:r>
                            <w:t>22</w:t>
                          </w:r>
                        </w:p>
                        <w:p w14:paraId="15147D9A" w14:textId="77777777" w:rsidR="001B4E53" w:rsidRDefault="001B4E53">
                          <w:pPr>
                            <w:pStyle w:val="RCWSLText"/>
                            <w:jc w:val="right"/>
                          </w:pPr>
                          <w:r>
                            <w:t>23</w:t>
                          </w:r>
                        </w:p>
                        <w:p w14:paraId="4E23458D" w14:textId="77777777" w:rsidR="001B4E53" w:rsidRDefault="001B4E53">
                          <w:pPr>
                            <w:pStyle w:val="RCWSLText"/>
                            <w:jc w:val="right"/>
                          </w:pPr>
                          <w:r>
                            <w:t>24</w:t>
                          </w:r>
                        </w:p>
                        <w:p w14:paraId="3A300C70" w14:textId="77777777" w:rsidR="001B4E53" w:rsidRDefault="001B4E53" w:rsidP="00060D21">
                          <w:pPr>
                            <w:pStyle w:val="RCWSLText"/>
                            <w:jc w:val="right"/>
                          </w:pPr>
                          <w:r>
                            <w:t>25</w:t>
                          </w:r>
                        </w:p>
                        <w:p w14:paraId="6059F2D6" w14:textId="77777777" w:rsidR="001B4E53" w:rsidRDefault="001B4E53" w:rsidP="00060D21">
                          <w:pPr>
                            <w:pStyle w:val="RCWSLText"/>
                            <w:jc w:val="right"/>
                          </w:pPr>
                          <w:r>
                            <w:t>26</w:t>
                          </w:r>
                        </w:p>
                        <w:p w14:paraId="75C5E6E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5C6F"/>
    <w:rsid w:val="00146AAF"/>
    <w:rsid w:val="00171840"/>
    <w:rsid w:val="001A775A"/>
    <w:rsid w:val="001B4E53"/>
    <w:rsid w:val="001C1B27"/>
    <w:rsid w:val="001C7F91"/>
    <w:rsid w:val="001E6675"/>
    <w:rsid w:val="001F7FDE"/>
    <w:rsid w:val="00217E8A"/>
    <w:rsid w:val="00265296"/>
    <w:rsid w:val="00281CBD"/>
    <w:rsid w:val="00316CD9"/>
    <w:rsid w:val="00324056"/>
    <w:rsid w:val="00343270"/>
    <w:rsid w:val="003E2FC6"/>
    <w:rsid w:val="004251E4"/>
    <w:rsid w:val="00492DDC"/>
    <w:rsid w:val="004C6615"/>
    <w:rsid w:val="00523C5A"/>
    <w:rsid w:val="005E69C3"/>
    <w:rsid w:val="005F31E4"/>
    <w:rsid w:val="00605C39"/>
    <w:rsid w:val="006841E6"/>
    <w:rsid w:val="006F7027"/>
    <w:rsid w:val="006F7B21"/>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34BE"/>
    <w:rsid w:val="00C61A83"/>
    <w:rsid w:val="00C8108C"/>
    <w:rsid w:val="00D40447"/>
    <w:rsid w:val="00D659AC"/>
    <w:rsid w:val="00DA47F3"/>
    <w:rsid w:val="00DC2C13"/>
    <w:rsid w:val="00DE256E"/>
    <w:rsid w:val="00DF5D0E"/>
    <w:rsid w:val="00E06513"/>
    <w:rsid w:val="00E1471A"/>
    <w:rsid w:val="00E267B1"/>
    <w:rsid w:val="00E41CC6"/>
    <w:rsid w:val="00E66F5D"/>
    <w:rsid w:val="00E831A5"/>
    <w:rsid w:val="00E850E7"/>
    <w:rsid w:val="00E9156E"/>
    <w:rsid w:val="00EC4C96"/>
    <w:rsid w:val="00ED2EEB"/>
    <w:rsid w:val="00F20C6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4F607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B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6561-S2</BillDocName>
  <AmendType>AMH</AmendType>
  <SponsorAcronym>YOUN</SponsorAcronym>
  <DrafterAcronym>MULV</DrafterAcronym>
  <DraftNumber>366</DraftNumber>
  <ReferenceNumber>2SSB 6561</ReferenceNumber>
  <Floor>H AMD TO CWD AMD (H-5146.2/20) </Floor>
  <AmendmentNumber> 2066</AmendmentNumber>
  <Sponsors>By Representative Young</Sponsors>
  <FloorAction>NOT 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578</Words>
  <Characters>2882</Characters>
  <Application>Microsoft Office Word</Application>
  <DocSecurity>8</DocSecurity>
  <Lines>72</Lines>
  <Paragraphs>28</Paragraphs>
  <ScaleCrop>false</ScaleCrop>
  <HeadingPairs>
    <vt:vector size="2" baseType="variant">
      <vt:variant>
        <vt:lpstr>Title</vt:lpstr>
      </vt:variant>
      <vt:variant>
        <vt:i4>1</vt:i4>
      </vt:variant>
    </vt:vector>
  </HeadingPairs>
  <TitlesOfParts>
    <vt:vector size="1" baseType="lpstr">
      <vt:lpstr>6561-S2 AMH YOUN MULV 366</vt:lpstr>
    </vt:vector>
  </TitlesOfParts>
  <Company>Washington State Legislature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6561-S2 AMH YOUN MULV 366</dc:title>
  <dc:creator>Megan Mulvihill</dc:creator>
  <cp:lastModifiedBy>Mulvihill, Megan</cp:lastModifiedBy>
  <cp:revision>11</cp:revision>
  <cp:lastPrinted>2020-03-04T23:59:00Z</cp:lastPrinted>
  <dcterms:created xsi:type="dcterms:W3CDTF">2020-03-04T23:32:00Z</dcterms:created>
  <dcterms:modified xsi:type="dcterms:W3CDTF">2020-03-04T23:59:00Z</dcterms:modified>
</cp:coreProperties>
</file>