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9c0bcbcfd45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S7452.1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"to" strike all material through "</w:t>
      </w:r>
      <w:r>
        <w:rPr>
          <w:u w:val="single"/>
        </w:rPr>
        <w:t xml:space="preserve">thousand</w:t>
      </w:r>
      <w:r>
        <w:rPr/>
        <w:t xml:space="preserve">" and insert "((</w:t>
      </w:r>
      <w:r>
        <w:rPr>
          <w:strike/>
        </w:rPr>
        <w:t xml:space="preserve">1990</w:t>
      </w:r>
      <w:r>
        <w:rPr/>
        <w:t xml:space="preserve">)) </w:t>
      </w:r>
      <w:r>
        <w:rPr>
          <w:u w:val="single"/>
        </w:rPr>
        <w:t xml:space="preserve">2005</w:t>
      </w:r>
      <w:r>
        <w:rPr/>
        <w:t xml:space="preserve"> levels</w:t>
      </w:r>
      <w:r>
        <w:rPr>
          <w:u w:val="single"/>
        </w:rPr>
        <w:t xml:space="preserve">, or ninety-six million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"((</w:t>
      </w:r>
      <w:r>
        <w:rPr>
          <w:strike/>
        </w:rPr>
        <w:t xml:space="preserve">twenty-five</w:t>
      </w:r>
      <w:r>
        <w:rPr/>
        <w:t xml:space="preserve">))" strike "</w:t>
      </w:r>
      <w:r>
        <w:rPr>
          <w:u w:val="single"/>
        </w:rPr>
        <w:t xml:space="preserve">fifty million</w:t>
      </w:r>
      <w:r>
        <w:rPr/>
        <w:t xml:space="preserve">" and insert "</w:t>
      </w:r>
      <w:r>
        <w:rPr>
          <w:u w:val="single"/>
        </w:rPr>
        <w:t xml:space="preserve">fifty-two million eight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"below" strike "1990" and insert "</w:t>
      </w:r>
      <w:r>
        <w:t>((</w:t>
      </w:r>
      <w:r>
        <w:rPr>
          <w:strike/>
        </w:rPr>
        <w:t xml:space="preserve">1990</w:t>
      </w:r>
      <w:r>
        <w:t>))</w:t>
      </w:r>
      <w:r>
        <w:rPr/>
        <w:t xml:space="preserve"> </w:t>
      </w:r>
      <w:r>
        <w:rPr>
          <w:u w:val="single"/>
        </w:rPr>
        <w:t xml:space="preserve">2005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</w:t>
      </w:r>
      <w:r>
        <w:rPr>
          <w:u w:val="single"/>
        </w:rPr>
        <w:t xml:space="preserve">to</w:t>
      </w:r>
      <w:r>
        <w:rPr/>
        <w:t xml:space="preserve">" strike "</w:t>
      </w:r>
      <w:r>
        <w:rPr>
          <w:u w:val="single"/>
        </w:rPr>
        <w:t xml:space="preserve">twenty-seven million</w:t>
      </w:r>
      <w:r>
        <w:rPr/>
        <w:t xml:space="preserve">" and insert "</w:t>
      </w:r>
      <w:r>
        <w:rPr>
          <w:u w:val="single"/>
        </w:rPr>
        <w:t xml:space="preserve">twenty-eight million eight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below</w:t>
      </w:r>
      <w:r>
        <w:rPr/>
        <w:t xml:space="preserve">" strike "</w:t>
      </w:r>
      <w:r>
        <w:rPr>
          <w:u w:val="single"/>
        </w:rPr>
        <w:t xml:space="preserve">1990</w:t>
      </w:r>
      <w:r>
        <w:rPr/>
        <w:t xml:space="preserve">" and insert "</w:t>
      </w:r>
      <w:r>
        <w:rPr>
          <w:u w:val="single"/>
        </w:rPr>
        <w:t xml:space="preserve">2005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</w:t>
      </w:r>
      <w:r>
        <w:rPr>
          <w:u w:val="single"/>
        </w:rPr>
        <w:t xml:space="preserve">below</w:t>
      </w:r>
      <w:r>
        <w:rPr/>
        <w:t xml:space="preserve">" strike "</w:t>
      </w:r>
      <w:r>
        <w:rPr>
          <w:u w:val="single"/>
        </w:rPr>
        <w:t xml:space="preserve">1990</w:t>
      </w:r>
      <w:r>
        <w:rPr/>
        <w:t xml:space="preserve">" and insert "</w:t>
      </w:r>
      <w:r>
        <w:rPr>
          <w:u w:val="single"/>
        </w:rPr>
        <w:t xml:space="preserve">2005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Uses a 2005 baseline, rather than 1990, for overall greenhouse gas reductions in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d3fc7e8bd42ac" /></Relationships>
</file>