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DF7B13" w14:paraId="73E79D1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51E6F">
            <w:t>5496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51E6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51E6F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51E6F">
            <w:t>BROS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51E6F">
            <w:t>281</w:t>
          </w:r>
        </w:sdtContent>
      </w:sdt>
    </w:p>
    <w:p w:rsidR="00DF5D0E" w:rsidP="00B73E0A" w:rsidRDefault="00AA1230" w14:paraId="17815DD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7B13" w14:paraId="58FA7BE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51E6F">
            <w:rPr>
              <w:b/>
              <w:u w:val="single"/>
            </w:rPr>
            <w:t>SB 5496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51E6F" w:rsidR="00151E6F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347</w:t>
          </w:r>
        </w:sdtContent>
      </w:sdt>
    </w:p>
    <w:p w:rsidR="00DF5D0E" w:rsidP="00605C39" w:rsidRDefault="00DF7B13" w14:paraId="1C6FB1C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51E6F">
            <w:rPr>
              <w:sz w:val="22"/>
            </w:rPr>
            <w:t>By Senator Hunt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51E6F" w14:paraId="04049C0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03/11/2019</w:t>
          </w:r>
        </w:p>
      </w:sdtContent>
    </w:sdt>
    <w:p w:rsidR="00151E6F" w:rsidP="00C8108C" w:rsidRDefault="00DE256E" w14:paraId="3FE285DF" w14:textId="57B1962D">
      <w:pPr>
        <w:pStyle w:val="Page"/>
      </w:pPr>
      <w:bookmarkStart w:name="StartOfAmendmentBody" w:id="0"/>
      <w:bookmarkEnd w:id="0"/>
      <w:permStart w:edGrp="everyone" w:id="65289359"/>
      <w:r>
        <w:tab/>
      </w:r>
      <w:r w:rsidR="00151E6F">
        <w:t xml:space="preserve">On page </w:t>
      </w:r>
      <w:r w:rsidR="00DF7B13">
        <w:t>2</w:t>
      </w:r>
      <w:r w:rsidR="00151E6F">
        <w:t xml:space="preserve">, line </w:t>
      </w:r>
      <w:r w:rsidR="00DF7B13">
        <w:t>5</w:t>
      </w:r>
      <w:r w:rsidR="00151E6F">
        <w:t xml:space="preserve">, after </w:t>
      </w:r>
      <w:r w:rsidR="00DF7B13">
        <w:t>"precinct"</w:t>
      </w:r>
      <w:r w:rsidR="00151E6F">
        <w:t xml:space="preserve">, strike </w:t>
      </w:r>
      <w:r w:rsidR="00DF7B13">
        <w:t>all material through "</w:t>
      </w:r>
      <w:r w:rsidR="00DF7B13">
        <w:rPr>
          <w:u w:val="single"/>
        </w:rPr>
        <w:t>is</w:t>
      </w:r>
      <w:r w:rsidR="00DF7B13">
        <w:t>" on page 2, line 7</w:t>
      </w:r>
      <w:r w:rsidR="00151E6F">
        <w:t xml:space="preserve">, and insert </w:t>
      </w:r>
      <w:r w:rsidR="00DF7B13">
        <w:t>"</w:t>
      </w:r>
      <w:r w:rsidR="00DF7B13">
        <w:t>((</w:t>
      </w:r>
      <w:r w:rsidR="00DF7B13">
        <w:rPr>
          <w:strike/>
        </w:rPr>
        <w:t>within its jurisdiction. The number</w:t>
      </w:r>
      <w:r w:rsidR="00DF7B13">
        <w:t>)) may be less than the number established by law, but in no case may the number exceed</w:t>
      </w:r>
      <w:r w:rsidR="00DF7B13">
        <w:t>"</w:t>
      </w:r>
    </w:p>
    <w:permEnd w:id="65289359"/>
    <w:p w:rsidR="00ED2EEB" w:rsidP="00151E6F" w:rsidRDefault="00ED2EEB" w14:paraId="703680DE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04675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813800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51E6F" w:rsidRDefault="00D659AC" w14:paraId="75FAC21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51E6F" w:rsidRDefault="0096303F" w14:paraId="2FF455CE" w14:textId="268502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F7B13">
                  <w:t>Clarifies that precincts may have fewer than 1,500 registered voters.</w:t>
                </w:r>
                <w:bookmarkStart w:name="_GoBack" w:id="1"/>
                <w:bookmarkEnd w:id="1"/>
              </w:p>
              <w:p w:rsidRPr="007D1589" w:rsidR="001B4E53" w:rsidP="00151E6F" w:rsidRDefault="001B4E53" w14:paraId="4B8C7FE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00467582"/>
    </w:tbl>
    <w:p w:rsidR="00DF5D0E" w:rsidP="00151E6F" w:rsidRDefault="00DF5D0E" w14:paraId="4F22A451" w14:textId="77777777">
      <w:pPr>
        <w:pStyle w:val="BillEnd"/>
        <w:suppressLineNumbers/>
      </w:pPr>
    </w:p>
    <w:p w:rsidR="00DF5D0E" w:rsidP="00151E6F" w:rsidRDefault="00DE256E" w14:paraId="7F069E3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51E6F" w:rsidRDefault="00AB682C" w14:paraId="3BF0F90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D8B5F" w14:textId="77777777" w:rsidR="00151E6F" w:rsidRDefault="00151E6F" w:rsidP="00DF5D0E">
      <w:r>
        <w:separator/>
      </w:r>
    </w:p>
  </w:endnote>
  <w:endnote w:type="continuationSeparator" w:id="0">
    <w:p w14:paraId="24A87797" w14:textId="77777777" w:rsidR="00151E6F" w:rsidRDefault="00151E6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 w14:paraId="2C0F195E" w14:textId="77777777">
    <w:pPr>
      <w:pStyle w:val="AmendDraftFooter"/>
    </w:pPr>
    <w:fldSimple w:instr=" TITLE   \* MERGEFORMAT ">
      <w:r w:rsidR="00151E6F">
        <w:t>5496 AMS HUNT BROS 281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 w14:paraId="35017C81" w14:textId="18B88EE3">
    <w:pPr>
      <w:pStyle w:val="AmendDraftFooter"/>
    </w:pPr>
    <w:fldSimple w:instr=" TITLE   \* MERGEFORMAT ">
      <w:r w:rsidR="00151E6F">
        <w:t>5496 AMS HUNT BROS 281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B37F2" w14:textId="77777777" w:rsidR="00151E6F" w:rsidRDefault="00151E6F" w:rsidP="00DF5D0E">
      <w:r>
        <w:separator/>
      </w:r>
    </w:p>
  </w:footnote>
  <w:footnote w:type="continuationSeparator" w:id="0">
    <w:p w14:paraId="457929FA" w14:textId="77777777" w:rsidR="00151E6F" w:rsidRDefault="00151E6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1E72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087C8C" wp14:editId="369EEF6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9DE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76AA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66AA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CA8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D5FD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74E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EE81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F13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F92E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76EF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584F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1E3BD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8F762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5844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9825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E84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42B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74C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8109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4B73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AA0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ECD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109A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AF6B1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0F9A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AAE8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9FA4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487C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8FF7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A9141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17D8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784F2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260D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83A6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87C8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24C9DED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76AA2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66AA86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CA882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D5FDC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74E12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EE81A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F1313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F92E3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76EF92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584F3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1E3BDD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8F7625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58446A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9825A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E84F9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42B70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74CA4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81093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4B73E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AA0E2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ECDE1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109A2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AF6B1C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0F9A9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AAE85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9FA4F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487CE3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8FF70A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A91412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17D85D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784F2B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260D78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83A6AE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040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526B5B" wp14:editId="16ED32F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5EBA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52EC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FD91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665F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7DDE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D39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3884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30C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F51A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00C6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DD7E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62A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EBF9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FD98B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7D508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BE4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3C0D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D15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D9EC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09C69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7623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E4B7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FA1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A356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418B4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6883D5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A60EB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26B5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2305EBA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52ECF7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FD9177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665FBE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7DDEA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D391A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38847A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30C4A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F51A5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00C6D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DD7E46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62A1F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EBF9C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FD98BC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7D508C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BE4A7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3C0D2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D15B0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D9ECFF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09C690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7623E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E4B75F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FA192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A356B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418B4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6883D5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A60EB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1E6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DF7B13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F92D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6676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5496</BillDocName>
  <AmendType>AMS</AmendType>
  <SponsorAcronym>HUNT</SponsorAcronym>
  <DrafterAcronym>BROS</DrafterAcronym>
  <DraftNumber>281</DraftNumber>
  <ReferenceNumber>SB 5496</ReferenceNumber>
  <Floor>S AMD</Floor>
  <AmendmentNumber> 347</AmendmentNumber>
  <Sponsors>By Senator Hunt</Sponsors>
  <FloorAction>ADOPTED 03/11/2019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99</Words>
  <Characters>335</Characters>
  <Application>Microsoft Office Word</Application>
  <DocSecurity>8</DocSecurity>
  <Lines>83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5496 AMS HUNT BROS 281</dc:title>
  <dc:creator>Samuel Brown</dc:creator>
  <cp:lastModifiedBy>Brown, Samuel</cp:lastModifiedBy>
  <cp:revision>2</cp:revision>
  <dcterms:created xsi:type="dcterms:W3CDTF">2019-03-11T21:07:00Z</dcterms:created>
  <dcterms:modified xsi:type="dcterms:W3CDTF">2019-03-11T21:09:00Z</dcterms:modified>
</cp:coreProperties>
</file>