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d986e861af4cb5" /></Relationships>
</file>

<file path=word/document.xml><?xml version="1.0" encoding="utf-8"?>
<w:document xmlns:w="http://schemas.openxmlformats.org/wordprocessingml/2006/main">
  <w:body>
    <w:p>
      <w:r>
        <w:t>H-4173.1</w:t>
      </w:r>
    </w:p>
    <w:p>
      <w:pPr>
        <w:jc w:val="center"/>
      </w:pPr>
      <w:r>
        <w:t>_______________________________________________</w:t>
      </w:r>
    </w:p>
    <w:p/>
    <w:p>
      <w:pPr>
        <w:jc w:val="center"/>
      </w:pPr>
      <w:r>
        <w:rPr>
          <w:b/>
        </w:rPr>
        <w:t>HOUSE BILL 2876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Callan, Volz, and Pollet</w:t>
      </w:r>
    </w:p>
    <w:p/>
    <w:p>
      <w:r>
        <w:rPr>
          <w:t xml:space="preserve">Read first time 01/28/20.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reductions to maximum enrichment levy authority due to audit findings; amending RCW 43.09.2856 and 84.52.0531; reenacting and amending RCW 43.09.2856;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2856</w:t>
      </w:r>
      <w:r>
        <w:rPr/>
        <w:t xml:space="preserve"> and 2019 c 410 s 4 and 2019 c 387 s 5 are each reenacted and amended to read as follows:</w:t>
      </w:r>
    </w:p>
    <w:p>
      <w:pPr>
        <w:spacing w:before="0" w:after="0" w:line="408" w:lineRule="exact"/>
        <w:ind w:left="0" w:right="0" w:firstLine="576"/>
        <w:jc w:val="left"/>
      </w:pPr>
      <w:r>
        <w:rPr/>
        <w:t xml:space="preserve">(1) </w:t>
      </w:r>
      <w:r>
        <w:t>((</w:t>
      </w:r>
      <w:r>
        <w:rPr>
          <w:strike/>
        </w:rPr>
        <w:t xml:space="preserve">Beginning with the 2019-20 school year, to</w:t>
      </w:r>
      <w:r>
        <w:t>))</w:t>
      </w:r>
      <w:r>
        <w:rPr/>
        <w:t xml:space="preserve"> </w:t>
      </w:r>
      <w:r>
        <w:rPr>
          <w:u w:val="single"/>
        </w:rPr>
        <w:t xml:space="preserve">To</w:t>
      </w:r>
      <w:r>
        <w:rPr/>
        <w:t xml:space="preserve">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 The audit must also include a review of the expenditure schedule and supporting documentation required by RCW 28A.320.330(1)(c).</w:t>
      </w:r>
    </w:p>
    <w:p>
      <w:pPr>
        <w:spacing w:before="0" w:after="0" w:line="408" w:lineRule="exact"/>
        <w:ind w:left="0" w:right="0" w:firstLine="576"/>
        <w:jc w:val="left"/>
      </w:pPr>
      <w:r>
        <w:rPr/>
        <w:t xml:space="preserve">(2) If an audit under subsection (1) of this section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 </w:t>
      </w:r>
      <w:r>
        <w:t>((</w:t>
      </w:r>
      <w:r>
        <w:rPr>
          <w:strike/>
        </w:rPr>
        <w:t xml:space="preserve">If the superintendent of public instruction receives a report of findings from the state auditor that an expenditure of a school district is out of compliance with the requirements of RCW 28A.150.276, and the finding is not resolved in the subsequent audit, the maximum taxes levied for collection by the school district under RCW 84.52.0531 in the following calendar year shall be reduced by the expenditure amount identified by the state auditor.</w:t>
      </w:r>
      <w:r>
        <w:t>))</w:t>
      </w:r>
    </w:p>
    <w:p>
      <w:pPr>
        <w:spacing w:before="0" w:after="0" w:line="408" w:lineRule="exact"/>
        <w:ind w:left="0" w:right="0" w:firstLine="576"/>
        <w:jc w:val="left"/>
      </w:pPr>
      <w:r>
        <w:rPr/>
        <w:t xml:space="preserve">(3)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0" w:after="0" w:line="408" w:lineRule="exact"/>
        <w:ind w:left="0" w:right="0" w:firstLine="576"/>
        <w:jc w:val="left"/>
      </w:pPr>
      <w:r>
        <w:rPr/>
        <w:t xml:space="preserve">(4)(a) The state auditor must conduct a financial or accountability audit of each school district by June 1, 2020, for the 2018-19 school year to include a review of the following:</w:t>
      </w:r>
    </w:p>
    <w:p>
      <w:pPr>
        <w:spacing w:before="0" w:after="0" w:line="408" w:lineRule="exact"/>
        <w:ind w:left="0" w:right="0" w:firstLine="576"/>
        <w:jc w:val="left"/>
      </w:pPr>
      <w:r>
        <w:rPr/>
        <w:t xml:space="preserve">(i) Special education revenues and the sources of those revenues, by school district; and</w:t>
      </w:r>
    </w:p>
    <w:p>
      <w:pPr>
        <w:spacing w:before="0" w:after="0" w:line="408" w:lineRule="exact"/>
        <w:ind w:left="0" w:right="0" w:firstLine="576"/>
        <w:jc w:val="left"/>
      </w:pPr>
      <w:r>
        <w:rPr/>
        <w:t xml:space="preserve">(ii) Special education expenditures and the object of those expenditures, by school district.</w:t>
      </w:r>
    </w:p>
    <w:p>
      <w:pPr>
        <w:spacing w:before="0" w:after="0" w:line="408" w:lineRule="exact"/>
        <w:ind w:left="0" w:right="0" w:firstLine="576"/>
        <w:jc w:val="left"/>
      </w:pPr>
      <w:r>
        <w:rPr/>
        <w:t xml:space="preserve">(b) Special education data reported for each school district through the audits under this subsection must be compiled and submitted to the education committees of the legislature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2856</w:t>
      </w:r>
      <w:r>
        <w:rPr/>
        <w:t xml:space="preserve"> and 2019 c 410 s 4 are each amended to read as follows:</w:t>
      </w:r>
    </w:p>
    <w:p>
      <w:pPr>
        <w:spacing w:before="0" w:after="0" w:line="408" w:lineRule="exact"/>
        <w:ind w:left="0" w:right="0" w:firstLine="576"/>
        <w:jc w:val="left"/>
      </w:pPr>
      <w:r>
        <w:rPr/>
        <w:t xml:space="preserve">(1) </w:t>
      </w:r>
      <w:r>
        <w:t>((</w:t>
      </w:r>
      <w:r>
        <w:rPr>
          <w:strike/>
        </w:rPr>
        <w:t xml:space="preserve">Beginning with the 2019-20 school year, to</w:t>
      </w:r>
      <w:r>
        <w:t>))</w:t>
      </w:r>
      <w:r>
        <w:rPr/>
        <w:t xml:space="preserve"> </w:t>
      </w:r>
      <w:r>
        <w:rPr>
          <w:u w:val="single"/>
        </w:rPr>
        <w:t xml:space="preserve">To</w:t>
      </w:r>
      <w:r>
        <w:rPr/>
        <w:t xml:space="preserve">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 The audit must also include a review of the expenditure schedule and supporting documentation required by RCW 28A.320.330(1)(c).</w:t>
      </w:r>
    </w:p>
    <w:p>
      <w:pPr>
        <w:spacing w:before="0" w:after="0" w:line="408" w:lineRule="exact"/>
        <w:ind w:left="0" w:right="0" w:firstLine="576"/>
        <w:jc w:val="left"/>
      </w:pPr>
      <w:r>
        <w:rPr/>
        <w:t xml:space="preserve">(2) If an audit under subsection (1) of this section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 </w:t>
      </w:r>
      <w:r>
        <w:t>((</w:t>
      </w:r>
      <w:r>
        <w:rPr>
          <w:strike/>
        </w:rPr>
        <w:t xml:space="preserve">If the superintendent of public instruction receives a report of findings from the state auditor that an expenditure of a school district is out of compliance with the requirements of RCW 28A.150.276, and the finding is not resolved in the subsequent audit, the maximum taxes levied for collection by the school district under RCW 84.52.0531 in the following calendar year shall be reduced by the expenditure amount identified by the state auditor.</w:t>
      </w:r>
      <w:r>
        <w:t>))</w:t>
      </w:r>
    </w:p>
    <w:p>
      <w:pPr>
        <w:spacing w:before="0" w:after="0" w:line="408" w:lineRule="exact"/>
        <w:ind w:left="0" w:right="0" w:firstLine="576"/>
        <w:jc w:val="left"/>
      </w:pPr>
      <w:r>
        <w:rPr/>
        <w:t xml:space="preserve">(3)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2019 c 410 s 2 are each amended to read as follows:</w:t>
      </w:r>
    </w:p>
    <w:p>
      <w:pPr>
        <w:spacing w:before="0" w:after="0" w:line="408" w:lineRule="exact"/>
        <w:ind w:left="0" w:right="0" w:firstLine="576"/>
        <w:jc w:val="left"/>
      </w:pPr>
      <w:r>
        <w:rPr/>
        <w:t xml:space="preserve">(1) Beginning with taxes levied for collection in 2020, the maximum dollar amount which may be levied by or for any school district for enrichment levies under RCW 84.52.053 is equal to the lesser of two dollars and fifty cents per thousand dollars of the assessed value of property in the school district or the maximum per-pupil limit. </w:t>
      </w:r>
      <w:r>
        <w:t>((</w:t>
      </w:r>
      <w:r>
        <w:rPr>
          <w:strike/>
        </w:rPr>
        <w:t xml:space="preserve">This maximum dollar amount shall be reduced accordingly as provided under RCW 43.09.2856(2).</w:t>
      </w:r>
      <w:r>
        <w:t>))</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(b) "Maximum per-pupil limit" means:</w:t>
      </w:r>
    </w:p>
    <w:p>
      <w:pPr>
        <w:spacing w:before="0" w:after="0" w:line="408" w:lineRule="exact"/>
        <w:ind w:left="0" w:right="0" w:firstLine="576"/>
        <w:jc w:val="left"/>
      </w:pPr>
      <w:r>
        <w:rPr/>
        <w:t xml:space="preserve">(i) Two thousand five hundred dollars, as increased by inflation beginning with property taxes levied for collection in 2020, multiplied by the number of average annual full-time equivalent students enrolled in the school district in the prior school year, for school districts with fewer than forty thousand annual full-time equivalent students enrolled in the school district in the prior school year; or</w:t>
      </w:r>
    </w:p>
    <w:p>
      <w:pPr>
        <w:spacing w:before="0" w:after="0" w:line="408" w:lineRule="exact"/>
        <w:ind w:left="0" w:right="0" w:firstLine="576"/>
        <w:jc w:val="left"/>
      </w:pPr>
      <w:r>
        <w:rPr/>
        <w:t xml:space="preserve">(ii) Three thousand dollars, as increased by inflation beginning with property taxes levied for collection in 2020, multiplied by the number of average annual full-time equivalent students enrolled in the school district in the prior school year, for school districts with forty thousand or more annual full-time equivalent students enrolled in the school district in the prior school year.</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December 1, 2021.</w:t>
      </w:r>
    </w:p>
    <w:p/>
    <w:p>
      <w:pPr>
        <w:jc w:val="center"/>
      </w:pPr>
      <w:r>
        <w:rPr>
          <w:b/>
        </w:rPr>
        <w:t>--- END ---</w:t>
      </w:r>
    </w:p>
    <w:sectPr>
      <w:pgNumType w:start="1"/>
      <w:footerReference xmlns:r="http://schemas.openxmlformats.org/officeDocument/2006/relationships" r:id="R1cf8ed214c6543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a54993125c4541" /><Relationship Type="http://schemas.openxmlformats.org/officeDocument/2006/relationships/footer" Target="/word/footer1.xml" Id="R1cf8ed214c65436e" /></Relationships>
</file>