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6dfa1f43549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1368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Springer, Kretz, Riccelli, Orcutt, Goodman, Maycumber, Wylie, Dent, Steele, and Doglio</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36c02e344e1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044bd3ceb46dc" /><Relationship Type="http://schemas.openxmlformats.org/officeDocument/2006/relationships/footer" Target="/word/footer1.xml" Id="R736c02e344e14666" /></Relationships>
</file>