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C22E9" w14:paraId="2F8648BC" w14:textId="6CDCDD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1801">
            <w:t>1199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18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1801">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1801">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1801">
            <w:t>020</w:t>
          </w:r>
        </w:sdtContent>
      </w:sdt>
    </w:p>
    <w:p w:rsidR="00DF5D0E" w:rsidP="00B73E0A" w:rsidRDefault="00AA1230" w14:paraId="4DA1328E" w14:textId="6C760917">
      <w:pPr>
        <w:pStyle w:val="OfferedBy"/>
        <w:spacing w:after="120"/>
      </w:pPr>
      <w:r>
        <w:tab/>
      </w:r>
      <w:r>
        <w:tab/>
      </w:r>
      <w:r>
        <w:tab/>
      </w:r>
    </w:p>
    <w:p w:rsidR="00DF5D0E" w:rsidRDefault="001C22E9" w14:paraId="3C1D5EC2" w14:textId="1C6773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1801">
            <w:rPr>
              <w:b/>
              <w:u w:val="single"/>
            </w:rPr>
            <w:t>HB 1199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180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w:t>
          </w:r>
        </w:sdtContent>
      </w:sdt>
    </w:p>
    <w:p w:rsidR="00DF5D0E" w:rsidP="00605C39" w:rsidRDefault="001C22E9" w14:paraId="4DC904E7" w14:textId="1FBD6EE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1801">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31801" w14:paraId="33CDF63F" w14:textId="41C36E0B">
          <w:pPr>
            <w:spacing w:after="400" w:line="408" w:lineRule="exact"/>
            <w:jc w:val="right"/>
            <w:rPr>
              <w:b/>
              <w:bCs/>
            </w:rPr>
          </w:pPr>
          <w:r>
            <w:rPr>
              <w:b/>
              <w:bCs/>
            </w:rPr>
            <w:t xml:space="preserve">ADOPTED 02/12/2021</w:t>
          </w:r>
        </w:p>
      </w:sdtContent>
    </w:sdt>
    <w:p w:rsidR="00631801" w:rsidP="00C8108C" w:rsidRDefault="00DE256E" w14:paraId="7F6CB10A" w14:textId="4B30E96D">
      <w:pPr>
        <w:pStyle w:val="Page"/>
      </w:pPr>
      <w:bookmarkStart w:name="StartOfAmendmentBody" w:id="0"/>
      <w:bookmarkEnd w:id="0"/>
      <w:permStart w:edGrp="everyone" w:id="523312190"/>
      <w:r>
        <w:tab/>
      </w:r>
      <w:r w:rsidR="00631801">
        <w:t xml:space="preserve">On page </w:t>
      </w:r>
      <w:r w:rsidR="006F7DFB">
        <w:t>3, line 6, after "</w:t>
      </w:r>
      <w:r w:rsidRPr="006F7DFB" w:rsidR="006F7DFB">
        <w:rPr>
          <w:u w:val="single"/>
        </w:rPr>
        <w:t>improvements</w:t>
      </w:r>
      <w:r w:rsidR="006F7DFB">
        <w:t>" insert "</w:t>
      </w:r>
      <w:r w:rsidRPr="006F7DFB" w:rsidR="006F7DFB">
        <w:rPr>
          <w:u w:val="single"/>
        </w:rPr>
        <w:t>, as authorized under RCW 79.13.050,</w:t>
      </w:r>
      <w:r w:rsidR="006F7DFB">
        <w:t>"</w:t>
      </w:r>
    </w:p>
    <w:p w:rsidR="006F7DFB" w:rsidP="006F7DFB" w:rsidRDefault="006F7DFB" w14:paraId="2E77DBDB" w14:textId="7534E07F">
      <w:pPr>
        <w:pStyle w:val="RCWSLText"/>
      </w:pPr>
    </w:p>
    <w:p w:rsidRPr="006F7DFB" w:rsidR="006F7DFB" w:rsidP="006F7DFB" w:rsidRDefault="006F7DFB" w14:paraId="35F9C095" w14:textId="388109B7">
      <w:pPr>
        <w:pStyle w:val="RCWSLText"/>
      </w:pPr>
      <w:r>
        <w:tab/>
        <w:t>On page 3, line 8, after "</w:t>
      </w:r>
      <w:r w:rsidRPr="006F7DFB">
        <w:rPr>
          <w:u w:val="single"/>
        </w:rPr>
        <w:t>for the</w:t>
      </w:r>
      <w:r>
        <w:t xml:space="preserve">" </w:t>
      </w:r>
      <w:r w:rsidR="00787E28">
        <w:t>strike "</w:t>
      </w:r>
      <w:r w:rsidRPr="00787E28" w:rsidR="00787E28">
        <w:rPr>
          <w:u w:val="single"/>
        </w:rPr>
        <w:t>value of the improvements</w:t>
      </w:r>
      <w:r w:rsidR="00787E28">
        <w:t xml:space="preserve">" and </w:t>
      </w:r>
      <w:r>
        <w:t>insert "</w:t>
      </w:r>
      <w:r w:rsidRPr="006F7DFB">
        <w:rPr>
          <w:u w:val="single"/>
        </w:rPr>
        <w:t>fair market</w:t>
      </w:r>
      <w:r w:rsidR="00787E28">
        <w:rPr>
          <w:u w:val="single"/>
        </w:rPr>
        <w:t xml:space="preserve"> </w:t>
      </w:r>
      <w:r w:rsidRPr="00787E28" w:rsidR="00787E28">
        <w:rPr>
          <w:u w:val="single"/>
        </w:rPr>
        <w:t>value of the improvements</w:t>
      </w:r>
      <w:r w:rsidR="00787E28">
        <w:rPr>
          <w:u w:val="single"/>
        </w:rPr>
        <w:t xml:space="preserve">.  </w:t>
      </w:r>
      <w:r w:rsidRPr="006F7DFB">
        <w:rPr>
          <w:u w:val="single"/>
        </w:rPr>
        <w:t>In the event that an agreement cannot be reached between the state and the lessee on the fair market value of the improvements, the valuation must be determined as prescribed under RCW 79.13.160</w:t>
      </w:r>
      <w:r>
        <w:t xml:space="preserve">"  </w:t>
      </w:r>
    </w:p>
    <w:p w:rsidRPr="00631801" w:rsidR="00DF5D0E" w:rsidP="006F7DFB" w:rsidRDefault="00DF5D0E" w14:paraId="016377F1" w14:textId="35CDD3CA">
      <w:pPr>
        <w:pStyle w:val="RCWSLText"/>
      </w:pPr>
    </w:p>
    <w:permEnd w:id="523312190"/>
    <w:p w:rsidR="00ED2EEB" w:rsidP="00631801" w:rsidRDefault="00ED2EEB" w14:paraId="07D0CAE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7403345" w:displacedByCustomXml="next"/>
      <w:sdt>
        <w:sdtPr>
          <w:rPr>
            <w:spacing w:val="0"/>
          </w:rPr>
          <w:alias w:val="Effect"/>
          <w:tag w:val="Effect"/>
          <w:id w:val="603001534"/>
          <w:placeholder>
            <w:docPart w:val="DefaultPlaceholder_1082065158"/>
          </w:placeholder>
        </w:sdtPr>
        <w:sdtEndPr/>
        <w:sdtContent>
          <w:tr w:rsidR="00D659AC" w:rsidTr="00C8108C" w14:paraId="70EC1417" w14:textId="77777777">
            <w:tc>
              <w:tcPr>
                <w:tcW w:w="540" w:type="dxa"/>
                <w:shd w:val="clear" w:color="auto" w:fill="FFFFFF" w:themeFill="background1"/>
              </w:tcPr>
              <w:p w:rsidR="00D659AC" w:rsidP="00631801" w:rsidRDefault="00D659AC" w14:paraId="700442D9" w14:textId="77777777">
                <w:pPr>
                  <w:pStyle w:val="Effect"/>
                  <w:suppressLineNumbers/>
                  <w:shd w:val="clear" w:color="auto" w:fill="auto"/>
                  <w:ind w:left="0" w:firstLine="0"/>
                </w:pPr>
              </w:p>
            </w:tc>
            <w:tc>
              <w:tcPr>
                <w:tcW w:w="9874" w:type="dxa"/>
                <w:shd w:val="clear" w:color="auto" w:fill="FFFFFF" w:themeFill="background1"/>
              </w:tcPr>
              <w:p w:rsidR="006F7DFB" w:rsidP="00631801" w:rsidRDefault="0096303F" w14:paraId="2F6899C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6F7DFB">
                  <w:t xml:space="preserve">Adds the following criteria for the Department of Natural Resources' (DNR) responsibilities to compensate lessees for improvements made on the leased land: </w:t>
                </w:r>
              </w:p>
              <w:p w:rsidR="006F7DFB" w:rsidP="006F7DFB" w:rsidRDefault="006F7DFB" w14:paraId="682C5394" w14:textId="77777777">
                <w:pPr>
                  <w:pStyle w:val="Effect"/>
                  <w:numPr>
                    <w:ilvl w:val="0"/>
                    <w:numId w:val="8"/>
                  </w:numPr>
                  <w:suppressLineNumbers/>
                  <w:shd w:val="clear" w:color="auto" w:fill="auto"/>
                </w:pPr>
                <w:r>
                  <w:t>Specifies that the improvements must have been authorized;</w:t>
                </w:r>
              </w:p>
              <w:p w:rsidR="006F7DFB" w:rsidP="006F7DFB" w:rsidRDefault="006F7DFB" w14:paraId="520D791E" w14:textId="76DC83FA">
                <w:pPr>
                  <w:pStyle w:val="Effect"/>
                  <w:numPr>
                    <w:ilvl w:val="0"/>
                    <w:numId w:val="8"/>
                  </w:numPr>
                  <w:suppressLineNumbers/>
                  <w:shd w:val="clear" w:color="auto" w:fill="auto"/>
                </w:pPr>
                <w:r>
                  <w:t xml:space="preserve">Requires </w:t>
                </w:r>
                <w:r w:rsidR="00480FD0">
                  <w:t xml:space="preserve">the </w:t>
                </w:r>
                <w:r>
                  <w:t>DNR to pay the "fair market value," rather than just the "value"; and</w:t>
                </w:r>
              </w:p>
              <w:p w:rsidRPr="0096303F" w:rsidR="001C1B27" w:rsidP="006F7DFB" w:rsidRDefault="006F7DFB" w14:paraId="6E857D9C" w14:textId="4E529AE7">
                <w:pPr>
                  <w:pStyle w:val="Effect"/>
                  <w:numPr>
                    <w:ilvl w:val="0"/>
                    <w:numId w:val="8"/>
                  </w:numPr>
                  <w:suppressLineNumbers/>
                  <w:shd w:val="clear" w:color="auto" w:fill="auto"/>
                </w:pPr>
                <w:r>
                  <w:t>In instances where agreement cannot be reached on the fair market value, valuation must be determined according to a process outlined in an existing statute (RCW 79.13.160).</w:t>
                </w:r>
              </w:p>
              <w:p w:rsidRPr="007D1589" w:rsidR="001B4E53" w:rsidP="00631801" w:rsidRDefault="001B4E53" w14:paraId="1230B067" w14:textId="77777777">
                <w:pPr>
                  <w:pStyle w:val="ListBullet"/>
                  <w:numPr>
                    <w:ilvl w:val="0"/>
                    <w:numId w:val="0"/>
                  </w:numPr>
                  <w:suppressLineNumbers/>
                </w:pPr>
              </w:p>
            </w:tc>
          </w:tr>
        </w:sdtContent>
      </w:sdt>
      <w:permEnd w:id="2037403345"/>
    </w:tbl>
    <w:p w:rsidR="00DF5D0E" w:rsidP="00631801" w:rsidRDefault="00DF5D0E" w14:paraId="2BCBAACC" w14:textId="77777777">
      <w:pPr>
        <w:pStyle w:val="BillEnd"/>
        <w:suppressLineNumbers/>
      </w:pPr>
    </w:p>
    <w:p w:rsidR="00DF5D0E" w:rsidP="00631801" w:rsidRDefault="00DE256E" w14:paraId="3F641213" w14:textId="77777777">
      <w:pPr>
        <w:pStyle w:val="BillEnd"/>
        <w:suppressLineNumbers/>
      </w:pPr>
      <w:r>
        <w:rPr>
          <w:b/>
        </w:rPr>
        <w:t>--- END ---</w:t>
      </w:r>
    </w:p>
    <w:p w:rsidR="00DF5D0E" w:rsidP="00631801" w:rsidRDefault="00AB682C" w14:paraId="7D16450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7F50" w14:textId="77777777" w:rsidR="00631801" w:rsidRDefault="00631801" w:rsidP="00DF5D0E">
      <w:r>
        <w:separator/>
      </w:r>
    </w:p>
  </w:endnote>
  <w:endnote w:type="continuationSeparator" w:id="0">
    <w:p w14:paraId="07B48B81" w14:textId="77777777" w:rsidR="00631801" w:rsidRDefault="006318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C4F" w:rsidRDefault="00884C4F" w14:paraId="27F654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C2491" w14:paraId="2100A7B6" w14:textId="5F42CE39">
    <w:pPr>
      <w:pStyle w:val="AmendDraftFooter"/>
    </w:pPr>
    <w:fldSimple w:instr=" TITLE   \* MERGEFORMAT ">
      <w:r w:rsidR="00631801">
        <w:t>1199 AMH CORR HATF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C2491" w14:paraId="5A1E76B2" w14:textId="09EEE3F8">
    <w:pPr>
      <w:pStyle w:val="AmendDraftFooter"/>
    </w:pPr>
    <w:fldSimple w:instr=" TITLE   \* MERGEFORMAT ">
      <w:r>
        <w:t>1199 AMH CORR HATF 020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6DFE" w14:textId="77777777" w:rsidR="00631801" w:rsidRDefault="00631801" w:rsidP="00DF5D0E">
      <w:r>
        <w:separator/>
      </w:r>
    </w:p>
  </w:footnote>
  <w:footnote w:type="continuationSeparator" w:id="0">
    <w:p w14:paraId="46B023AA" w14:textId="77777777" w:rsidR="00631801" w:rsidRDefault="0063180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B775" w14:textId="77777777" w:rsidR="00884C4F" w:rsidRDefault="0088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5C73" w14:textId="77777777" w:rsidR="001B4E53" w:rsidRDefault="007049E4">
    <w:r>
      <w:rPr>
        <w:noProof/>
      </w:rPr>
      <mc:AlternateContent>
        <mc:Choice Requires="wps">
          <w:drawing>
            <wp:anchor distT="0" distB="0" distL="114300" distR="114300" simplePos="0" relativeHeight="251657216" behindDoc="0" locked="0" layoutInCell="1" allowOverlap="1" wp14:anchorId="0D50CEFE" wp14:editId="70218C0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8C71E" w14:textId="77777777" w:rsidR="001B4E53" w:rsidRDefault="001B4E53">
                          <w:pPr>
                            <w:pStyle w:val="RCWSLText"/>
                            <w:jc w:val="right"/>
                          </w:pPr>
                          <w:r>
                            <w:t>1</w:t>
                          </w:r>
                        </w:p>
                        <w:p w14:paraId="79EB89CF" w14:textId="77777777" w:rsidR="001B4E53" w:rsidRDefault="001B4E53">
                          <w:pPr>
                            <w:pStyle w:val="RCWSLText"/>
                            <w:jc w:val="right"/>
                          </w:pPr>
                          <w:r>
                            <w:t>2</w:t>
                          </w:r>
                        </w:p>
                        <w:p w14:paraId="5C12C814" w14:textId="77777777" w:rsidR="001B4E53" w:rsidRDefault="001B4E53">
                          <w:pPr>
                            <w:pStyle w:val="RCWSLText"/>
                            <w:jc w:val="right"/>
                          </w:pPr>
                          <w:r>
                            <w:t>3</w:t>
                          </w:r>
                        </w:p>
                        <w:p w14:paraId="57928719" w14:textId="77777777" w:rsidR="001B4E53" w:rsidRDefault="001B4E53">
                          <w:pPr>
                            <w:pStyle w:val="RCWSLText"/>
                            <w:jc w:val="right"/>
                          </w:pPr>
                          <w:r>
                            <w:t>4</w:t>
                          </w:r>
                        </w:p>
                        <w:p w14:paraId="2B55B023" w14:textId="77777777" w:rsidR="001B4E53" w:rsidRDefault="001B4E53">
                          <w:pPr>
                            <w:pStyle w:val="RCWSLText"/>
                            <w:jc w:val="right"/>
                          </w:pPr>
                          <w:r>
                            <w:t>5</w:t>
                          </w:r>
                        </w:p>
                        <w:p w14:paraId="1152F154" w14:textId="77777777" w:rsidR="001B4E53" w:rsidRDefault="001B4E53">
                          <w:pPr>
                            <w:pStyle w:val="RCWSLText"/>
                            <w:jc w:val="right"/>
                          </w:pPr>
                          <w:r>
                            <w:t>6</w:t>
                          </w:r>
                        </w:p>
                        <w:p w14:paraId="3600E95A" w14:textId="77777777" w:rsidR="001B4E53" w:rsidRDefault="001B4E53">
                          <w:pPr>
                            <w:pStyle w:val="RCWSLText"/>
                            <w:jc w:val="right"/>
                          </w:pPr>
                          <w:r>
                            <w:t>7</w:t>
                          </w:r>
                        </w:p>
                        <w:p w14:paraId="5C04E042" w14:textId="77777777" w:rsidR="001B4E53" w:rsidRDefault="001B4E53">
                          <w:pPr>
                            <w:pStyle w:val="RCWSLText"/>
                            <w:jc w:val="right"/>
                          </w:pPr>
                          <w:r>
                            <w:t>8</w:t>
                          </w:r>
                        </w:p>
                        <w:p w14:paraId="421C3784" w14:textId="77777777" w:rsidR="001B4E53" w:rsidRDefault="001B4E53">
                          <w:pPr>
                            <w:pStyle w:val="RCWSLText"/>
                            <w:jc w:val="right"/>
                          </w:pPr>
                          <w:r>
                            <w:t>9</w:t>
                          </w:r>
                        </w:p>
                        <w:p w14:paraId="4F8AA03D" w14:textId="77777777" w:rsidR="001B4E53" w:rsidRDefault="001B4E53">
                          <w:pPr>
                            <w:pStyle w:val="RCWSLText"/>
                            <w:jc w:val="right"/>
                          </w:pPr>
                          <w:r>
                            <w:t>10</w:t>
                          </w:r>
                        </w:p>
                        <w:p w14:paraId="14322379" w14:textId="77777777" w:rsidR="001B4E53" w:rsidRDefault="001B4E53">
                          <w:pPr>
                            <w:pStyle w:val="RCWSLText"/>
                            <w:jc w:val="right"/>
                          </w:pPr>
                          <w:r>
                            <w:t>11</w:t>
                          </w:r>
                        </w:p>
                        <w:p w14:paraId="62878E3B" w14:textId="77777777" w:rsidR="001B4E53" w:rsidRDefault="001B4E53">
                          <w:pPr>
                            <w:pStyle w:val="RCWSLText"/>
                            <w:jc w:val="right"/>
                          </w:pPr>
                          <w:r>
                            <w:t>12</w:t>
                          </w:r>
                        </w:p>
                        <w:p w14:paraId="05684CE5" w14:textId="77777777" w:rsidR="001B4E53" w:rsidRDefault="001B4E53">
                          <w:pPr>
                            <w:pStyle w:val="RCWSLText"/>
                            <w:jc w:val="right"/>
                          </w:pPr>
                          <w:r>
                            <w:t>13</w:t>
                          </w:r>
                        </w:p>
                        <w:p w14:paraId="0D5AB068" w14:textId="77777777" w:rsidR="001B4E53" w:rsidRDefault="001B4E53">
                          <w:pPr>
                            <w:pStyle w:val="RCWSLText"/>
                            <w:jc w:val="right"/>
                          </w:pPr>
                          <w:r>
                            <w:t>14</w:t>
                          </w:r>
                        </w:p>
                        <w:p w14:paraId="6B2E36A2" w14:textId="77777777" w:rsidR="001B4E53" w:rsidRDefault="001B4E53">
                          <w:pPr>
                            <w:pStyle w:val="RCWSLText"/>
                            <w:jc w:val="right"/>
                          </w:pPr>
                          <w:r>
                            <w:t>15</w:t>
                          </w:r>
                        </w:p>
                        <w:p w14:paraId="66F2CF2C" w14:textId="77777777" w:rsidR="001B4E53" w:rsidRDefault="001B4E53">
                          <w:pPr>
                            <w:pStyle w:val="RCWSLText"/>
                            <w:jc w:val="right"/>
                          </w:pPr>
                          <w:r>
                            <w:t>16</w:t>
                          </w:r>
                        </w:p>
                        <w:p w14:paraId="0C02C199" w14:textId="77777777" w:rsidR="001B4E53" w:rsidRDefault="001B4E53">
                          <w:pPr>
                            <w:pStyle w:val="RCWSLText"/>
                            <w:jc w:val="right"/>
                          </w:pPr>
                          <w:r>
                            <w:t>17</w:t>
                          </w:r>
                        </w:p>
                        <w:p w14:paraId="60C9D2A9" w14:textId="77777777" w:rsidR="001B4E53" w:rsidRDefault="001B4E53">
                          <w:pPr>
                            <w:pStyle w:val="RCWSLText"/>
                            <w:jc w:val="right"/>
                          </w:pPr>
                          <w:r>
                            <w:t>18</w:t>
                          </w:r>
                        </w:p>
                        <w:p w14:paraId="39A3938F" w14:textId="77777777" w:rsidR="001B4E53" w:rsidRDefault="001B4E53">
                          <w:pPr>
                            <w:pStyle w:val="RCWSLText"/>
                            <w:jc w:val="right"/>
                          </w:pPr>
                          <w:r>
                            <w:t>19</w:t>
                          </w:r>
                        </w:p>
                        <w:p w14:paraId="53609995" w14:textId="77777777" w:rsidR="001B4E53" w:rsidRDefault="001B4E53">
                          <w:pPr>
                            <w:pStyle w:val="RCWSLText"/>
                            <w:jc w:val="right"/>
                          </w:pPr>
                          <w:r>
                            <w:t>20</w:t>
                          </w:r>
                        </w:p>
                        <w:p w14:paraId="3BF0D1A8" w14:textId="77777777" w:rsidR="001B4E53" w:rsidRDefault="001B4E53">
                          <w:pPr>
                            <w:pStyle w:val="RCWSLText"/>
                            <w:jc w:val="right"/>
                          </w:pPr>
                          <w:r>
                            <w:t>21</w:t>
                          </w:r>
                        </w:p>
                        <w:p w14:paraId="20A7DC6C" w14:textId="77777777" w:rsidR="001B4E53" w:rsidRDefault="001B4E53">
                          <w:pPr>
                            <w:pStyle w:val="RCWSLText"/>
                            <w:jc w:val="right"/>
                          </w:pPr>
                          <w:r>
                            <w:t>22</w:t>
                          </w:r>
                        </w:p>
                        <w:p w14:paraId="62BFCC29" w14:textId="77777777" w:rsidR="001B4E53" w:rsidRDefault="001B4E53">
                          <w:pPr>
                            <w:pStyle w:val="RCWSLText"/>
                            <w:jc w:val="right"/>
                          </w:pPr>
                          <w:r>
                            <w:t>23</w:t>
                          </w:r>
                        </w:p>
                        <w:p w14:paraId="7308322F" w14:textId="77777777" w:rsidR="001B4E53" w:rsidRDefault="001B4E53">
                          <w:pPr>
                            <w:pStyle w:val="RCWSLText"/>
                            <w:jc w:val="right"/>
                          </w:pPr>
                          <w:r>
                            <w:t>24</w:t>
                          </w:r>
                        </w:p>
                        <w:p w14:paraId="1C7A277E" w14:textId="77777777" w:rsidR="001B4E53" w:rsidRDefault="001B4E53">
                          <w:pPr>
                            <w:pStyle w:val="RCWSLText"/>
                            <w:jc w:val="right"/>
                          </w:pPr>
                          <w:r>
                            <w:t>25</w:t>
                          </w:r>
                        </w:p>
                        <w:p w14:paraId="1549CE57" w14:textId="77777777" w:rsidR="001B4E53" w:rsidRDefault="001B4E53">
                          <w:pPr>
                            <w:pStyle w:val="RCWSLText"/>
                            <w:jc w:val="right"/>
                          </w:pPr>
                          <w:r>
                            <w:t>26</w:t>
                          </w:r>
                        </w:p>
                        <w:p w14:paraId="4B7D909C" w14:textId="77777777" w:rsidR="001B4E53" w:rsidRDefault="001B4E53">
                          <w:pPr>
                            <w:pStyle w:val="RCWSLText"/>
                            <w:jc w:val="right"/>
                          </w:pPr>
                          <w:r>
                            <w:t>27</w:t>
                          </w:r>
                        </w:p>
                        <w:p w14:paraId="2B218292" w14:textId="77777777" w:rsidR="001B4E53" w:rsidRDefault="001B4E53">
                          <w:pPr>
                            <w:pStyle w:val="RCWSLText"/>
                            <w:jc w:val="right"/>
                          </w:pPr>
                          <w:r>
                            <w:t>28</w:t>
                          </w:r>
                        </w:p>
                        <w:p w14:paraId="3F9AE2F8" w14:textId="77777777" w:rsidR="001B4E53" w:rsidRDefault="001B4E53">
                          <w:pPr>
                            <w:pStyle w:val="RCWSLText"/>
                            <w:jc w:val="right"/>
                          </w:pPr>
                          <w:r>
                            <w:t>29</w:t>
                          </w:r>
                        </w:p>
                        <w:p w14:paraId="34022C52" w14:textId="77777777" w:rsidR="001B4E53" w:rsidRDefault="001B4E53">
                          <w:pPr>
                            <w:pStyle w:val="RCWSLText"/>
                            <w:jc w:val="right"/>
                          </w:pPr>
                          <w:r>
                            <w:t>30</w:t>
                          </w:r>
                        </w:p>
                        <w:p w14:paraId="526B12AA" w14:textId="77777777" w:rsidR="001B4E53" w:rsidRDefault="001B4E53">
                          <w:pPr>
                            <w:pStyle w:val="RCWSLText"/>
                            <w:jc w:val="right"/>
                          </w:pPr>
                          <w:r>
                            <w:t>31</w:t>
                          </w:r>
                        </w:p>
                        <w:p w14:paraId="70B7EB88" w14:textId="77777777" w:rsidR="001B4E53" w:rsidRDefault="001B4E53">
                          <w:pPr>
                            <w:pStyle w:val="RCWSLText"/>
                            <w:jc w:val="right"/>
                          </w:pPr>
                          <w:r>
                            <w:t>32</w:t>
                          </w:r>
                        </w:p>
                        <w:p w14:paraId="5AD3B033" w14:textId="77777777" w:rsidR="001B4E53" w:rsidRDefault="001B4E53">
                          <w:pPr>
                            <w:pStyle w:val="RCWSLText"/>
                            <w:jc w:val="right"/>
                          </w:pPr>
                          <w:r>
                            <w:t>33</w:t>
                          </w:r>
                        </w:p>
                        <w:p w14:paraId="061B6EA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0CEF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4A8C71E" w14:textId="77777777" w:rsidR="001B4E53" w:rsidRDefault="001B4E53">
                    <w:pPr>
                      <w:pStyle w:val="RCWSLText"/>
                      <w:jc w:val="right"/>
                    </w:pPr>
                    <w:r>
                      <w:t>1</w:t>
                    </w:r>
                  </w:p>
                  <w:p w14:paraId="79EB89CF" w14:textId="77777777" w:rsidR="001B4E53" w:rsidRDefault="001B4E53">
                    <w:pPr>
                      <w:pStyle w:val="RCWSLText"/>
                      <w:jc w:val="right"/>
                    </w:pPr>
                    <w:r>
                      <w:t>2</w:t>
                    </w:r>
                  </w:p>
                  <w:p w14:paraId="5C12C814" w14:textId="77777777" w:rsidR="001B4E53" w:rsidRDefault="001B4E53">
                    <w:pPr>
                      <w:pStyle w:val="RCWSLText"/>
                      <w:jc w:val="right"/>
                    </w:pPr>
                    <w:r>
                      <w:t>3</w:t>
                    </w:r>
                  </w:p>
                  <w:p w14:paraId="57928719" w14:textId="77777777" w:rsidR="001B4E53" w:rsidRDefault="001B4E53">
                    <w:pPr>
                      <w:pStyle w:val="RCWSLText"/>
                      <w:jc w:val="right"/>
                    </w:pPr>
                    <w:r>
                      <w:t>4</w:t>
                    </w:r>
                  </w:p>
                  <w:p w14:paraId="2B55B023" w14:textId="77777777" w:rsidR="001B4E53" w:rsidRDefault="001B4E53">
                    <w:pPr>
                      <w:pStyle w:val="RCWSLText"/>
                      <w:jc w:val="right"/>
                    </w:pPr>
                    <w:r>
                      <w:t>5</w:t>
                    </w:r>
                  </w:p>
                  <w:p w14:paraId="1152F154" w14:textId="77777777" w:rsidR="001B4E53" w:rsidRDefault="001B4E53">
                    <w:pPr>
                      <w:pStyle w:val="RCWSLText"/>
                      <w:jc w:val="right"/>
                    </w:pPr>
                    <w:r>
                      <w:t>6</w:t>
                    </w:r>
                  </w:p>
                  <w:p w14:paraId="3600E95A" w14:textId="77777777" w:rsidR="001B4E53" w:rsidRDefault="001B4E53">
                    <w:pPr>
                      <w:pStyle w:val="RCWSLText"/>
                      <w:jc w:val="right"/>
                    </w:pPr>
                    <w:r>
                      <w:t>7</w:t>
                    </w:r>
                  </w:p>
                  <w:p w14:paraId="5C04E042" w14:textId="77777777" w:rsidR="001B4E53" w:rsidRDefault="001B4E53">
                    <w:pPr>
                      <w:pStyle w:val="RCWSLText"/>
                      <w:jc w:val="right"/>
                    </w:pPr>
                    <w:r>
                      <w:t>8</w:t>
                    </w:r>
                  </w:p>
                  <w:p w14:paraId="421C3784" w14:textId="77777777" w:rsidR="001B4E53" w:rsidRDefault="001B4E53">
                    <w:pPr>
                      <w:pStyle w:val="RCWSLText"/>
                      <w:jc w:val="right"/>
                    </w:pPr>
                    <w:r>
                      <w:t>9</w:t>
                    </w:r>
                  </w:p>
                  <w:p w14:paraId="4F8AA03D" w14:textId="77777777" w:rsidR="001B4E53" w:rsidRDefault="001B4E53">
                    <w:pPr>
                      <w:pStyle w:val="RCWSLText"/>
                      <w:jc w:val="right"/>
                    </w:pPr>
                    <w:r>
                      <w:t>10</w:t>
                    </w:r>
                  </w:p>
                  <w:p w14:paraId="14322379" w14:textId="77777777" w:rsidR="001B4E53" w:rsidRDefault="001B4E53">
                    <w:pPr>
                      <w:pStyle w:val="RCWSLText"/>
                      <w:jc w:val="right"/>
                    </w:pPr>
                    <w:r>
                      <w:t>11</w:t>
                    </w:r>
                  </w:p>
                  <w:p w14:paraId="62878E3B" w14:textId="77777777" w:rsidR="001B4E53" w:rsidRDefault="001B4E53">
                    <w:pPr>
                      <w:pStyle w:val="RCWSLText"/>
                      <w:jc w:val="right"/>
                    </w:pPr>
                    <w:r>
                      <w:t>12</w:t>
                    </w:r>
                  </w:p>
                  <w:p w14:paraId="05684CE5" w14:textId="77777777" w:rsidR="001B4E53" w:rsidRDefault="001B4E53">
                    <w:pPr>
                      <w:pStyle w:val="RCWSLText"/>
                      <w:jc w:val="right"/>
                    </w:pPr>
                    <w:r>
                      <w:t>13</w:t>
                    </w:r>
                  </w:p>
                  <w:p w14:paraId="0D5AB068" w14:textId="77777777" w:rsidR="001B4E53" w:rsidRDefault="001B4E53">
                    <w:pPr>
                      <w:pStyle w:val="RCWSLText"/>
                      <w:jc w:val="right"/>
                    </w:pPr>
                    <w:r>
                      <w:t>14</w:t>
                    </w:r>
                  </w:p>
                  <w:p w14:paraId="6B2E36A2" w14:textId="77777777" w:rsidR="001B4E53" w:rsidRDefault="001B4E53">
                    <w:pPr>
                      <w:pStyle w:val="RCWSLText"/>
                      <w:jc w:val="right"/>
                    </w:pPr>
                    <w:r>
                      <w:t>15</w:t>
                    </w:r>
                  </w:p>
                  <w:p w14:paraId="66F2CF2C" w14:textId="77777777" w:rsidR="001B4E53" w:rsidRDefault="001B4E53">
                    <w:pPr>
                      <w:pStyle w:val="RCWSLText"/>
                      <w:jc w:val="right"/>
                    </w:pPr>
                    <w:r>
                      <w:t>16</w:t>
                    </w:r>
                  </w:p>
                  <w:p w14:paraId="0C02C199" w14:textId="77777777" w:rsidR="001B4E53" w:rsidRDefault="001B4E53">
                    <w:pPr>
                      <w:pStyle w:val="RCWSLText"/>
                      <w:jc w:val="right"/>
                    </w:pPr>
                    <w:r>
                      <w:t>17</w:t>
                    </w:r>
                  </w:p>
                  <w:p w14:paraId="60C9D2A9" w14:textId="77777777" w:rsidR="001B4E53" w:rsidRDefault="001B4E53">
                    <w:pPr>
                      <w:pStyle w:val="RCWSLText"/>
                      <w:jc w:val="right"/>
                    </w:pPr>
                    <w:r>
                      <w:t>18</w:t>
                    </w:r>
                  </w:p>
                  <w:p w14:paraId="39A3938F" w14:textId="77777777" w:rsidR="001B4E53" w:rsidRDefault="001B4E53">
                    <w:pPr>
                      <w:pStyle w:val="RCWSLText"/>
                      <w:jc w:val="right"/>
                    </w:pPr>
                    <w:r>
                      <w:t>19</w:t>
                    </w:r>
                  </w:p>
                  <w:p w14:paraId="53609995" w14:textId="77777777" w:rsidR="001B4E53" w:rsidRDefault="001B4E53">
                    <w:pPr>
                      <w:pStyle w:val="RCWSLText"/>
                      <w:jc w:val="right"/>
                    </w:pPr>
                    <w:r>
                      <w:t>20</w:t>
                    </w:r>
                  </w:p>
                  <w:p w14:paraId="3BF0D1A8" w14:textId="77777777" w:rsidR="001B4E53" w:rsidRDefault="001B4E53">
                    <w:pPr>
                      <w:pStyle w:val="RCWSLText"/>
                      <w:jc w:val="right"/>
                    </w:pPr>
                    <w:r>
                      <w:t>21</w:t>
                    </w:r>
                  </w:p>
                  <w:p w14:paraId="20A7DC6C" w14:textId="77777777" w:rsidR="001B4E53" w:rsidRDefault="001B4E53">
                    <w:pPr>
                      <w:pStyle w:val="RCWSLText"/>
                      <w:jc w:val="right"/>
                    </w:pPr>
                    <w:r>
                      <w:t>22</w:t>
                    </w:r>
                  </w:p>
                  <w:p w14:paraId="62BFCC29" w14:textId="77777777" w:rsidR="001B4E53" w:rsidRDefault="001B4E53">
                    <w:pPr>
                      <w:pStyle w:val="RCWSLText"/>
                      <w:jc w:val="right"/>
                    </w:pPr>
                    <w:r>
                      <w:t>23</w:t>
                    </w:r>
                  </w:p>
                  <w:p w14:paraId="7308322F" w14:textId="77777777" w:rsidR="001B4E53" w:rsidRDefault="001B4E53">
                    <w:pPr>
                      <w:pStyle w:val="RCWSLText"/>
                      <w:jc w:val="right"/>
                    </w:pPr>
                    <w:r>
                      <w:t>24</w:t>
                    </w:r>
                  </w:p>
                  <w:p w14:paraId="1C7A277E" w14:textId="77777777" w:rsidR="001B4E53" w:rsidRDefault="001B4E53">
                    <w:pPr>
                      <w:pStyle w:val="RCWSLText"/>
                      <w:jc w:val="right"/>
                    </w:pPr>
                    <w:r>
                      <w:t>25</w:t>
                    </w:r>
                  </w:p>
                  <w:p w14:paraId="1549CE57" w14:textId="77777777" w:rsidR="001B4E53" w:rsidRDefault="001B4E53">
                    <w:pPr>
                      <w:pStyle w:val="RCWSLText"/>
                      <w:jc w:val="right"/>
                    </w:pPr>
                    <w:r>
                      <w:t>26</w:t>
                    </w:r>
                  </w:p>
                  <w:p w14:paraId="4B7D909C" w14:textId="77777777" w:rsidR="001B4E53" w:rsidRDefault="001B4E53">
                    <w:pPr>
                      <w:pStyle w:val="RCWSLText"/>
                      <w:jc w:val="right"/>
                    </w:pPr>
                    <w:r>
                      <w:t>27</w:t>
                    </w:r>
                  </w:p>
                  <w:p w14:paraId="2B218292" w14:textId="77777777" w:rsidR="001B4E53" w:rsidRDefault="001B4E53">
                    <w:pPr>
                      <w:pStyle w:val="RCWSLText"/>
                      <w:jc w:val="right"/>
                    </w:pPr>
                    <w:r>
                      <w:t>28</w:t>
                    </w:r>
                  </w:p>
                  <w:p w14:paraId="3F9AE2F8" w14:textId="77777777" w:rsidR="001B4E53" w:rsidRDefault="001B4E53">
                    <w:pPr>
                      <w:pStyle w:val="RCWSLText"/>
                      <w:jc w:val="right"/>
                    </w:pPr>
                    <w:r>
                      <w:t>29</w:t>
                    </w:r>
                  </w:p>
                  <w:p w14:paraId="34022C52" w14:textId="77777777" w:rsidR="001B4E53" w:rsidRDefault="001B4E53">
                    <w:pPr>
                      <w:pStyle w:val="RCWSLText"/>
                      <w:jc w:val="right"/>
                    </w:pPr>
                    <w:r>
                      <w:t>30</w:t>
                    </w:r>
                  </w:p>
                  <w:p w14:paraId="526B12AA" w14:textId="77777777" w:rsidR="001B4E53" w:rsidRDefault="001B4E53">
                    <w:pPr>
                      <w:pStyle w:val="RCWSLText"/>
                      <w:jc w:val="right"/>
                    </w:pPr>
                    <w:r>
                      <w:t>31</w:t>
                    </w:r>
                  </w:p>
                  <w:p w14:paraId="70B7EB88" w14:textId="77777777" w:rsidR="001B4E53" w:rsidRDefault="001B4E53">
                    <w:pPr>
                      <w:pStyle w:val="RCWSLText"/>
                      <w:jc w:val="right"/>
                    </w:pPr>
                    <w:r>
                      <w:t>32</w:t>
                    </w:r>
                  </w:p>
                  <w:p w14:paraId="5AD3B033" w14:textId="77777777" w:rsidR="001B4E53" w:rsidRDefault="001B4E53">
                    <w:pPr>
                      <w:pStyle w:val="RCWSLText"/>
                      <w:jc w:val="right"/>
                    </w:pPr>
                    <w:r>
                      <w:t>33</w:t>
                    </w:r>
                  </w:p>
                  <w:p w14:paraId="061B6EA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016F" w14:textId="77777777" w:rsidR="001B4E53" w:rsidRDefault="007049E4">
    <w:r>
      <w:rPr>
        <w:noProof/>
      </w:rPr>
      <mc:AlternateContent>
        <mc:Choice Requires="wps">
          <w:drawing>
            <wp:anchor distT="0" distB="0" distL="114300" distR="114300" simplePos="0" relativeHeight="251658240" behindDoc="0" locked="0" layoutInCell="1" allowOverlap="1" wp14:anchorId="52062416" wp14:editId="50A352B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423E" w14:textId="77777777" w:rsidR="001B4E53" w:rsidRDefault="001B4E53" w:rsidP="00605C39">
                          <w:pPr>
                            <w:pStyle w:val="RCWSLText"/>
                            <w:spacing w:before="2888"/>
                            <w:jc w:val="right"/>
                          </w:pPr>
                          <w:r>
                            <w:t>1</w:t>
                          </w:r>
                        </w:p>
                        <w:p w14:paraId="4F9B143F" w14:textId="77777777" w:rsidR="001B4E53" w:rsidRDefault="001B4E53">
                          <w:pPr>
                            <w:pStyle w:val="RCWSLText"/>
                            <w:jc w:val="right"/>
                          </w:pPr>
                          <w:r>
                            <w:t>2</w:t>
                          </w:r>
                        </w:p>
                        <w:p w14:paraId="0B6498EB" w14:textId="77777777" w:rsidR="001B4E53" w:rsidRDefault="001B4E53">
                          <w:pPr>
                            <w:pStyle w:val="RCWSLText"/>
                            <w:jc w:val="right"/>
                          </w:pPr>
                          <w:r>
                            <w:t>3</w:t>
                          </w:r>
                        </w:p>
                        <w:p w14:paraId="2D4B35A8" w14:textId="77777777" w:rsidR="001B4E53" w:rsidRDefault="001B4E53">
                          <w:pPr>
                            <w:pStyle w:val="RCWSLText"/>
                            <w:jc w:val="right"/>
                          </w:pPr>
                          <w:r>
                            <w:t>4</w:t>
                          </w:r>
                        </w:p>
                        <w:p w14:paraId="3956300B" w14:textId="77777777" w:rsidR="001B4E53" w:rsidRDefault="001B4E53">
                          <w:pPr>
                            <w:pStyle w:val="RCWSLText"/>
                            <w:jc w:val="right"/>
                          </w:pPr>
                          <w:r>
                            <w:t>5</w:t>
                          </w:r>
                        </w:p>
                        <w:p w14:paraId="3A7DF0CF" w14:textId="77777777" w:rsidR="001B4E53" w:rsidRDefault="001B4E53">
                          <w:pPr>
                            <w:pStyle w:val="RCWSLText"/>
                            <w:jc w:val="right"/>
                          </w:pPr>
                          <w:r>
                            <w:t>6</w:t>
                          </w:r>
                        </w:p>
                        <w:p w14:paraId="0C8C14BC" w14:textId="77777777" w:rsidR="001B4E53" w:rsidRDefault="001B4E53">
                          <w:pPr>
                            <w:pStyle w:val="RCWSLText"/>
                            <w:jc w:val="right"/>
                          </w:pPr>
                          <w:r>
                            <w:t>7</w:t>
                          </w:r>
                        </w:p>
                        <w:p w14:paraId="75043A79" w14:textId="77777777" w:rsidR="001B4E53" w:rsidRDefault="001B4E53">
                          <w:pPr>
                            <w:pStyle w:val="RCWSLText"/>
                            <w:jc w:val="right"/>
                          </w:pPr>
                          <w:r>
                            <w:t>8</w:t>
                          </w:r>
                        </w:p>
                        <w:p w14:paraId="3E442D6B" w14:textId="77777777" w:rsidR="001B4E53" w:rsidRDefault="001B4E53">
                          <w:pPr>
                            <w:pStyle w:val="RCWSLText"/>
                            <w:jc w:val="right"/>
                          </w:pPr>
                          <w:r>
                            <w:t>9</w:t>
                          </w:r>
                        </w:p>
                        <w:p w14:paraId="588F2648" w14:textId="77777777" w:rsidR="001B4E53" w:rsidRDefault="001B4E53">
                          <w:pPr>
                            <w:pStyle w:val="RCWSLText"/>
                            <w:jc w:val="right"/>
                          </w:pPr>
                          <w:r>
                            <w:t>10</w:t>
                          </w:r>
                        </w:p>
                        <w:p w14:paraId="06BC6BC8" w14:textId="77777777" w:rsidR="001B4E53" w:rsidRDefault="001B4E53">
                          <w:pPr>
                            <w:pStyle w:val="RCWSLText"/>
                            <w:jc w:val="right"/>
                          </w:pPr>
                          <w:r>
                            <w:t>11</w:t>
                          </w:r>
                        </w:p>
                        <w:p w14:paraId="057F800C" w14:textId="77777777" w:rsidR="001B4E53" w:rsidRDefault="001B4E53">
                          <w:pPr>
                            <w:pStyle w:val="RCWSLText"/>
                            <w:jc w:val="right"/>
                          </w:pPr>
                          <w:r>
                            <w:t>12</w:t>
                          </w:r>
                        </w:p>
                        <w:p w14:paraId="075FFC2B" w14:textId="77777777" w:rsidR="001B4E53" w:rsidRDefault="001B4E53">
                          <w:pPr>
                            <w:pStyle w:val="RCWSLText"/>
                            <w:jc w:val="right"/>
                          </w:pPr>
                          <w:r>
                            <w:t>13</w:t>
                          </w:r>
                        </w:p>
                        <w:p w14:paraId="0859ACC1" w14:textId="77777777" w:rsidR="001B4E53" w:rsidRDefault="001B4E53">
                          <w:pPr>
                            <w:pStyle w:val="RCWSLText"/>
                            <w:jc w:val="right"/>
                          </w:pPr>
                          <w:r>
                            <w:t>14</w:t>
                          </w:r>
                        </w:p>
                        <w:p w14:paraId="73452541" w14:textId="77777777" w:rsidR="001B4E53" w:rsidRDefault="001B4E53">
                          <w:pPr>
                            <w:pStyle w:val="RCWSLText"/>
                            <w:jc w:val="right"/>
                          </w:pPr>
                          <w:r>
                            <w:t>15</w:t>
                          </w:r>
                        </w:p>
                        <w:p w14:paraId="3EB310D8" w14:textId="77777777" w:rsidR="001B4E53" w:rsidRDefault="001B4E53">
                          <w:pPr>
                            <w:pStyle w:val="RCWSLText"/>
                            <w:jc w:val="right"/>
                          </w:pPr>
                          <w:r>
                            <w:t>16</w:t>
                          </w:r>
                        </w:p>
                        <w:p w14:paraId="769A0D66" w14:textId="77777777" w:rsidR="001B4E53" w:rsidRDefault="001B4E53">
                          <w:pPr>
                            <w:pStyle w:val="RCWSLText"/>
                            <w:jc w:val="right"/>
                          </w:pPr>
                          <w:r>
                            <w:t>17</w:t>
                          </w:r>
                        </w:p>
                        <w:p w14:paraId="0F010795" w14:textId="77777777" w:rsidR="001B4E53" w:rsidRDefault="001B4E53">
                          <w:pPr>
                            <w:pStyle w:val="RCWSLText"/>
                            <w:jc w:val="right"/>
                          </w:pPr>
                          <w:r>
                            <w:t>18</w:t>
                          </w:r>
                        </w:p>
                        <w:p w14:paraId="358C869E" w14:textId="77777777" w:rsidR="001B4E53" w:rsidRDefault="001B4E53">
                          <w:pPr>
                            <w:pStyle w:val="RCWSLText"/>
                            <w:jc w:val="right"/>
                          </w:pPr>
                          <w:r>
                            <w:t>19</w:t>
                          </w:r>
                        </w:p>
                        <w:p w14:paraId="6B152AAC" w14:textId="77777777" w:rsidR="001B4E53" w:rsidRDefault="001B4E53">
                          <w:pPr>
                            <w:pStyle w:val="RCWSLText"/>
                            <w:jc w:val="right"/>
                          </w:pPr>
                          <w:r>
                            <w:t>20</w:t>
                          </w:r>
                        </w:p>
                        <w:p w14:paraId="2612E912" w14:textId="77777777" w:rsidR="001B4E53" w:rsidRDefault="001B4E53">
                          <w:pPr>
                            <w:pStyle w:val="RCWSLText"/>
                            <w:jc w:val="right"/>
                          </w:pPr>
                          <w:r>
                            <w:t>21</w:t>
                          </w:r>
                        </w:p>
                        <w:p w14:paraId="3E841043" w14:textId="77777777" w:rsidR="001B4E53" w:rsidRDefault="001B4E53">
                          <w:pPr>
                            <w:pStyle w:val="RCWSLText"/>
                            <w:jc w:val="right"/>
                          </w:pPr>
                          <w:r>
                            <w:t>22</w:t>
                          </w:r>
                        </w:p>
                        <w:p w14:paraId="6B70A112" w14:textId="77777777" w:rsidR="001B4E53" w:rsidRDefault="001B4E53">
                          <w:pPr>
                            <w:pStyle w:val="RCWSLText"/>
                            <w:jc w:val="right"/>
                          </w:pPr>
                          <w:r>
                            <w:t>23</w:t>
                          </w:r>
                        </w:p>
                        <w:p w14:paraId="5AE01B5C" w14:textId="77777777" w:rsidR="001B4E53" w:rsidRDefault="001B4E53">
                          <w:pPr>
                            <w:pStyle w:val="RCWSLText"/>
                            <w:jc w:val="right"/>
                          </w:pPr>
                          <w:r>
                            <w:t>24</w:t>
                          </w:r>
                        </w:p>
                        <w:p w14:paraId="628680F2" w14:textId="77777777" w:rsidR="001B4E53" w:rsidRDefault="001B4E53" w:rsidP="00060D21">
                          <w:pPr>
                            <w:pStyle w:val="RCWSLText"/>
                            <w:jc w:val="right"/>
                          </w:pPr>
                          <w:r>
                            <w:t>25</w:t>
                          </w:r>
                        </w:p>
                        <w:p w14:paraId="5D0DACAA" w14:textId="77777777" w:rsidR="001B4E53" w:rsidRDefault="001B4E53" w:rsidP="00060D21">
                          <w:pPr>
                            <w:pStyle w:val="RCWSLText"/>
                            <w:jc w:val="right"/>
                          </w:pPr>
                          <w:r>
                            <w:t>26</w:t>
                          </w:r>
                        </w:p>
                        <w:p w14:paraId="70A5CD0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6241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915423E" w14:textId="77777777" w:rsidR="001B4E53" w:rsidRDefault="001B4E53" w:rsidP="00605C39">
                    <w:pPr>
                      <w:pStyle w:val="RCWSLText"/>
                      <w:spacing w:before="2888"/>
                      <w:jc w:val="right"/>
                    </w:pPr>
                    <w:r>
                      <w:t>1</w:t>
                    </w:r>
                  </w:p>
                  <w:p w14:paraId="4F9B143F" w14:textId="77777777" w:rsidR="001B4E53" w:rsidRDefault="001B4E53">
                    <w:pPr>
                      <w:pStyle w:val="RCWSLText"/>
                      <w:jc w:val="right"/>
                    </w:pPr>
                    <w:r>
                      <w:t>2</w:t>
                    </w:r>
                  </w:p>
                  <w:p w14:paraId="0B6498EB" w14:textId="77777777" w:rsidR="001B4E53" w:rsidRDefault="001B4E53">
                    <w:pPr>
                      <w:pStyle w:val="RCWSLText"/>
                      <w:jc w:val="right"/>
                    </w:pPr>
                    <w:r>
                      <w:t>3</w:t>
                    </w:r>
                  </w:p>
                  <w:p w14:paraId="2D4B35A8" w14:textId="77777777" w:rsidR="001B4E53" w:rsidRDefault="001B4E53">
                    <w:pPr>
                      <w:pStyle w:val="RCWSLText"/>
                      <w:jc w:val="right"/>
                    </w:pPr>
                    <w:r>
                      <w:t>4</w:t>
                    </w:r>
                  </w:p>
                  <w:p w14:paraId="3956300B" w14:textId="77777777" w:rsidR="001B4E53" w:rsidRDefault="001B4E53">
                    <w:pPr>
                      <w:pStyle w:val="RCWSLText"/>
                      <w:jc w:val="right"/>
                    </w:pPr>
                    <w:r>
                      <w:t>5</w:t>
                    </w:r>
                  </w:p>
                  <w:p w14:paraId="3A7DF0CF" w14:textId="77777777" w:rsidR="001B4E53" w:rsidRDefault="001B4E53">
                    <w:pPr>
                      <w:pStyle w:val="RCWSLText"/>
                      <w:jc w:val="right"/>
                    </w:pPr>
                    <w:r>
                      <w:t>6</w:t>
                    </w:r>
                  </w:p>
                  <w:p w14:paraId="0C8C14BC" w14:textId="77777777" w:rsidR="001B4E53" w:rsidRDefault="001B4E53">
                    <w:pPr>
                      <w:pStyle w:val="RCWSLText"/>
                      <w:jc w:val="right"/>
                    </w:pPr>
                    <w:r>
                      <w:t>7</w:t>
                    </w:r>
                  </w:p>
                  <w:p w14:paraId="75043A79" w14:textId="77777777" w:rsidR="001B4E53" w:rsidRDefault="001B4E53">
                    <w:pPr>
                      <w:pStyle w:val="RCWSLText"/>
                      <w:jc w:val="right"/>
                    </w:pPr>
                    <w:r>
                      <w:t>8</w:t>
                    </w:r>
                  </w:p>
                  <w:p w14:paraId="3E442D6B" w14:textId="77777777" w:rsidR="001B4E53" w:rsidRDefault="001B4E53">
                    <w:pPr>
                      <w:pStyle w:val="RCWSLText"/>
                      <w:jc w:val="right"/>
                    </w:pPr>
                    <w:r>
                      <w:t>9</w:t>
                    </w:r>
                  </w:p>
                  <w:p w14:paraId="588F2648" w14:textId="77777777" w:rsidR="001B4E53" w:rsidRDefault="001B4E53">
                    <w:pPr>
                      <w:pStyle w:val="RCWSLText"/>
                      <w:jc w:val="right"/>
                    </w:pPr>
                    <w:r>
                      <w:t>10</w:t>
                    </w:r>
                  </w:p>
                  <w:p w14:paraId="06BC6BC8" w14:textId="77777777" w:rsidR="001B4E53" w:rsidRDefault="001B4E53">
                    <w:pPr>
                      <w:pStyle w:val="RCWSLText"/>
                      <w:jc w:val="right"/>
                    </w:pPr>
                    <w:r>
                      <w:t>11</w:t>
                    </w:r>
                  </w:p>
                  <w:p w14:paraId="057F800C" w14:textId="77777777" w:rsidR="001B4E53" w:rsidRDefault="001B4E53">
                    <w:pPr>
                      <w:pStyle w:val="RCWSLText"/>
                      <w:jc w:val="right"/>
                    </w:pPr>
                    <w:r>
                      <w:t>12</w:t>
                    </w:r>
                  </w:p>
                  <w:p w14:paraId="075FFC2B" w14:textId="77777777" w:rsidR="001B4E53" w:rsidRDefault="001B4E53">
                    <w:pPr>
                      <w:pStyle w:val="RCWSLText"/>
                      <w:jc w:val="right"/>
                    </w:pPr>
                    <w:r>
                      <w:t>13</w:t>
                    </w:r>
                  </w:p>
                  <w:p w14:paraId="0859ACC1" w14:textId="77777777" w:rsidR="001B4E53" w:rsidRDefault="001B4E53">
                    <w:pPr>
                      <w:pStyle w:val="RCWSLText"/>
                      <w:jc w:val="right"/>
                    </w:pPr>
                    <w:r>
                      <w:t>14</w:t>
                    </w:r>
                  </w:p>
                  <w:p w14:paraId="73452541" w14:textId="77777777" w:rsidR="001B4E53" w:rsidRDefault="001B4E53">
                    <w:pPr>
                      <w:pStyle w:val="RCWSLText"/>
                      <w:jc w:val="right"/>
                    </w:pPr>
                    <w:r>
                      <w:t>15</w:t>
                    </w:r>
                  </w:p>
                  <w:p w14:paraId="3EB310D8" w14:textId="77777777" w:rsidR="001B4E53" w:rsidRDefault="001B4E53">
                    <w:pPr>
                      <w:pStyle w:val="RCWSLText"/>
                      <w:jc w:val="right"/>
                    </w:pPr>
                    <w:r>
                      <w:t>16</w:t>
                    </w:r>
                  </w:p>
                  <w:p w14:paraId="769A0D66" w14:textId="77777777" w:rsidR="001B4E53" w:rsidRDefault="001B4E53">
                    <w:pPr>
                      <w:pStyle w:val="RCWSLText"/>
                      <w:jc w:val="right"/>
                    </w:pPr>
                    <w:r>
                      <w:t>17</w:t>
                    </w:r>
                  </w:p>
                  <w:p w14:paraId="0F010795" w14:textId="77777777" w:rsidR="001B4E53" w:rsidRDefault="001B4E53">
                    <w:pPr>
                      <w:pStyle w:val="RCWSLText"/>
                      <w:jc w:val="right"/>
                    </w:pPr>
                    <w:r>
                      <w:t>18</w:t>
                    </w:r>
                  </w:p>
                  <w:p w14:paraId="358C869E" w14:textId="77777777" w:rsidR="001B4E53" w:rsidRDefault="001B4E53">
                    <w:pPr>
                      <w:pStyle w:val="RCWSLText"/>
                      <w:jc w:val="right"/>
                    </w:pPr>
                    <w:r>
                      <w:t>19</w:t>
                    </w:r>
                  </w:p>
                  <w:p w14:paraId="6B152AAC" w14:textId="77777777" w:rsidR="001B4E53" w:rsidRDefault="001B4E53">
                    <w:pPr>
                      <w:pStyle w:val="RCWSLText"/>
                      <w:jc w:val="right"/>
                    </w:pPr>
                    <w:r>
                      <w:t>20</w:t>
                    </w:r>
                  </w:p>
                  <w:p w14:paraId="2612E912" w14:textId="77777777" w:rsidR="001B4E53" w:rsidRDefault="001B4E53">
                    <w:pPr>
                      <w:pStyle w:val="RCWSLText"/>
                      <w:jc w:val="right"/>
                    </w:pPr>
                    <w:r>
                      <w:t>21</w:t>
                    </w:r>
                  </w:p>
                  <w:p w14:paraId="3E841043" w14:textId="77777777" w:rsidR="001B4E53" w:rsidRDefault="001B4E53">
                    <w:pPr>
                      <w:pStyle w:val="RCWSLText"/>
                      <w:jc w:val="right"/>
                    </w:pPr>
                    <w:r>
                      <w:t>22</w:t>
                    </w:r>
                  </w:p>
                  <w:p w14:paraId="6B70A112" w14:textId="77777777" w:rsidR="001B4E53" w:rsidRDefault="001B4E53">
                    <w:pPr>
                      <w:pStyle w:val="RCWSLText"/>
                      <w:jc w:val="right"/>
                    </w:pPr>
                    <w:r>
                      <w:t>23</w:t>
                    </w:r>
                  </w:p>
                  <w:p w14:paraId="5AE01B5C" w14:textId="77777777" w:rsidR="001B4E53" w:rsidRDefault="001B4E53">
                    <w:pPr>
                      <w:pStyle w:val="RCWSLText"/>
                      <w:jc w:val="right"/>
                    </w:pPr>
                    <w:r>
                      <w:t>24</w:t>
                    </w:r>
                  </w:p>
                  <w:p w14:paraId="628680F2" w14:textId="77777777" w:rsidR="001B4E53" w:rsidRDefault="001B4E53" w:rsidP="00060D21">
                    <w:pPr>
                      <w:pStyle w:val="RCWSLText"/>
                      <w:jc w:val="right"/>
                    </w:pPr>
                    <w:r>
                      <w:t>25</w:t>
                    </w:r>
                  </w:p>
                  <w:p w14:paraId="5D0DACAA" w14:textId="77777777" w:rsidR="001B4E53" w:rsidRDefault="001B4E53" w:rsidP="00060D21">
                    <w:pPr>
                      <w:pStyle w:val="RCWSLText"/>
                      <w:jc w:val="right"/>
                    </w:pPr>
                    <w:r>
                      <w:t>26</w:t>
                    </w:r>
                  </w:p>
                  <w:p w14:paraId="70A5CD0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ADF6E8C"/>
    <w:multiLevelType w:val="hybridMultilevel"/>
    <w:tmpl w:val="809E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22E9"/>
    <w:rsid w:val="001C7F91"/>
    <w:rsid w:val="001E6675"/>
    <w:rsid w:val="00217E8A"/>
    <w:rsid w:val="00265296"/>
    <w:rsid w:val="00281CBD"/>
    <w:rsid w:val="002B2599"/>
    <w:rsid w:val="00316CD9"/>
    <w:rsid w:val="003E2FC6"/>
    <w:rsid w:val="00480FD0"/>
    <w:rsid w:val="00492DDC"/>
    <w:rsid w:val="004C2491"/>
    <w:rsid w:val="004C6615"/>
    <w:rsid w:val="005115F9"/>
    <w:rsid w:val="00523C5A"/>
    <w:rsid w:val="005E69C3"/>
    <w:rsid w:val="00605C39"/>
    <w:rsid w:val="00631801"/>
    <w:rsid w:val="006841E6"/>
    <w:rsid w:val="006F7027"/>
    <w:rsid w:val="006F7DFB"/>
    <w:rsid w:val="007049E4"/>
    <w:rsid w:val="0072335D"/>
    <w:rsid w:val="0072541D"/>
    <w:rsid w:val="00757317"/>
    <w:rsid w:val="007769AF"/>
    <w:rsid w:val="00787E28"/>
    <w:rsid w:val="007D1589"/>
    <w:rsid w:val="007D35D4"/>
    <w:rsid w:val="0083749C"/>
    <w:rsid w:val="008443FE"/>
    <w:rsid w:val="00846034"/>
    <w:rsid w:val="00884C4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26F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CBF3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140D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1199</BillDocName>
  <AmendType>AMH</AmendType>
  <SponsorAcronym>CORR</SponsorAcronym>
  <DrafterAcronym>HATF</DrafterAcronym>
  <DraftNumber>020</DraftNumber>
  <ReferenceNumber>HB 1199</ReferenceNumber>
  <Floor>H AMD</Floor>
  <AmendmentNumber> 41</AmendmentNumber>
  <Sponsors>By Representative Corry</Sponsors>
  <FloorAction>ADOPTED 02/12/2021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1</Pages>
  <Words>167</Words>
  <Characters>857</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1199 AMH CORR HATF 020</dc:title>
  <dc:creator>Robert Hatfield</dc:creator>
  <cp:lastModifiedBy>Hatfield, Robert</cp:lastModifiedBy>
  <cp:revision>9</cp:revision>
  <dcterms:created xsi:type="dcterms:W3CDTF">2021-02-11T01:10:00Z</dcterms:created>
  <dcterms:modified xsi:type="dcterms:W3CDTF">2021-02-11T01:51:00Z</dcterms:modified>
</cp:coreProperties>
</file>