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55D74" w14:paraId="271B58BA" w14:textId="7BEE01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F476C">
            <w:t>1756-S2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F47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F476C">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F476C">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F476C">
            <w:t>586</w:t>
          </w:r>
        </w:sdtContent>
      </w:sdt>
    </w:p>
    <w:p w:rsidR="00DF5D0E" w:rsidP="00B73E0A" w:rsidRDefault="00AA1230" w14:paraId="5F279C81" w14:textId="5B071BD1">
      <w:pPr>
        <w:pStyle w:val="OfferedBy"/>
        <w:spacing w:after="120"/>
      </w:pPr>
      <w:r>
        <w:tab/>
      </w:r>
      <w:r>
        <w:tab/>
      </w:r>
      <w:r>
        <w:tab/>
      </w:r>
    </w:p>
    <w:p w:rsidR="00DF5D0E" w:rsidRDefault="00955D74" w14:paraId="0DABDEE7" w14:textId="617562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F476C">
            <w:rPr>
              <w:b/>
              <w:u w:val="single"/>
            </w:rPr>
            <w:t>2SHB 1756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F476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903</w:t>
          </w:r>
        </w:sdtContent>
      </w:sdt>
    </w:p>
    <w:p w:rsidR="00DF5D0E" w:rsidP="00605C39" w:rsidRDefault="00955D74" w14:paraId="1592F5D3" w14:textId="34E7B4C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F476C">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F476C" w14:paraId="41ED5214" w14:textId="3B1D72A3">
          <w:pPr>
            <w:spacing w:after="400" w:line="408" w:lineRule="exact"/>
            <w:jc w:val="right"/>
            <w:rPr>
              <w:b/>
              <w:bCs/>
            </w:rPr>
          </w:pPr>
          <w:r>
            <w:rPr>
              <w:b/>
              <w:bCs/>
            </w:rPr>
            <w:t xml:space="preserve"> </w:t>
          </w:r>
        </w:p>
      </w:sdtContent>
    </w:sdt>
    <w:p w:rsidR="00507A27" w:rsidP="00C8108C" w:rsidRDefault="00507A27" w14:paraId="79C1072D" w14:textId="11BB38A4">
      <w:pPr>
        <w:pStyle w:val="Page"/>
      </w:pPr>
      <w:bookmarkStart w:name="StartOfAmendmentBody" w:id="0"/>
      <w:bookmarkEnd w:id="0"/>
      <w:permStart w:edGrp="everyone" w:id="451169485"/>
      <w:r>
        <w:tab/>
        <w:t xml:space="preserve">On page </w:t>
      </w:r>
      <w:r w:rsidR="00C97337">
        <w:t>11, beginning on line 25, after "(1)" strike "By January 1, 2023, the" and insert "The"</w:t>
      </w:r>
    </w:p>
    <w:p w:rsidR="00C97337" w:rsidP="00C97337" w:rsidRDefault="00C97337" w14:paraId="5678B455" w14:textId="69122049">
      <w:pPr>
        <w:pStyle w:val="RCWSLText"/>
      </w:pPr>
    </w:p>
    <w:p w:rsidR="00C97337" w:rsidP="00C97337" w:rsidRDefault="00C97337" w14:paraId="776D6CAE" w14:textId="25C19091">
      <w:pPr>
        <w:pStyle w:val="RCWSLText"/>
      </w:pPr>
      <w:r>
        <w:tab/>
        <w:t>On page 11, at the beginning of line 31, strike "July 1, 2023," and insert "the effective date of this section"</w:t>
      </w:r>
    </w:p>
    <w:p w:rsidR="00C97337" w:rsidP="00C97337" w:rsidRDefault="00C97337" w14:paraId="0DD3DB87" w14:textId="13997D26">
      <w:pPr>
        <w:pStyle w:val="RCWSLText"/>
      </w:pPr>
    </w:p>
    <w:p w:rsidR="00C97337" w:rsidP="00C97337" w:rsidRDefault="00C97337" w14:paraId="0262C9A4" w14:textId="06C78F25">
      <w:pPr>
        <w:pStyle w:val="RCWSLText"/>
      </w:pPr>
      <w:r>
        <w:tab/>
        <w:t>On page 12, line 1</w:t>
      </w:r>
      <w:r w:rsidR="00C25681">
        <w:t>,</w:t>
      </w:r>
      <w:r>
        <w:t xml:space="preserve"> after "(2)" strike "By January 1, 2023, the" and insert "The"</w:t>
      </w:r>
    </w:p>
    <w:p w:rsidR="00C97337" w:rsidP="00C97337" w:rsidRDefault="00C97337" w14:paraId="76774A69" w14:textId="596E9C3F">
      <w:pPr>
        <w:pStyle w:val="RCWSLText"/>
      </w:pPr>
    </w:p>
    <w:p w:rsidR="00C97337" w:rsidP="00C97337" w:rsidRDefault="00C97337" w14:paraId="036D11B4" w14:textId="4E51181F">
      <w:pPr>
        <w:pStyle w:val="RCWSLText"/>
      </w:pPr>
      <w:r>
        <w:tab/>
        <w:t>On page 12, line 30, after "beginning" strike "July 1, 2023" and insert "the first day of the month following the effective date of this section"</w:t>
      </w:r>
    </w:p>
    <w:p w:rsidR="00C97337" w:rsidP="00C97337" w:rsidRDefault="00C97337" w14:paraId="18173023" w14:textId="4C9E5E25">
      <w:pPr>
        <w:pStyle w:val="RCWSLText"/>
      </w:pPr>
    </w:p>
    <w:p w:rsidR="00C97337" w:rsidP="00C97337" w:rsidRDefault="00C97337" w14:paraId="728E8A74" w14:textId="2190C19B">
      <w:pPr>
        <w:pStyle w:val="RCWSLText"/>
      </w:pPr>
      <w:r>
        <w:tab/>
        <w:t>On page 13, beginning on line 4, after "basis" strike "through July 1, 2023" and insert "beginning the first month after the effective date of this section and continuing for one year thereafter"</w:t>
      </w:r>
    </w:p>
    <w:p w:rsidR="00C97337" w:rsidP="00C97337" w:rsidRDefault="00C97337" w14:paraId="4960175F" w14:textId="066D7CF8">
      <w:pPr>
        <w:pStyle w:val="RCWSLText"/>
      </w:pPr>
    </w:p>
    <w:p w:rsidR="00C97337" w:rsidP="00C97337" w:rsidRDefault="00C97337" w14:paraId="315FE753" w14:textId="4A8AB496">
      <w:pPr>
        <w:pStyle w:val="RCWSLText"/>
      </w:pPr>
      <w:r>
        <w:tab/>
        <w:t>On page 13, line 25, strike all of subsection (4)</w:t>
      </w:r>
    </w:p>
    <w:p w:rsidR="00966C71" w:rsidP="00C97337" w:rsidRDefault="00966C71" w14:paraId="463EC332" w14:textId="70D333CC">
      <w:pPr>
        <w:pStyle w:val="RCWSLText"/>
      </w:pPr>
    </w:p>
    <w:p w:rsidR="00966C71" w:rsidP="00C97337" w:rsidRDefault="00966C71" w14:paraId="717702C1" w14:textId="2121BBC0">
      <w:pPr>
        <w:pStyle w:val="RCWSLText"/>
      </w:pPr>
      <w:r>
        <w:tab/>
        <w:t>On page 13, line 26, after "</w:t>
      </w:r>
      <w:r w:rsidRPr="00966C71">
        <w:rPr>
          <w:b/>
          <w:bCs/>
        </w:rPr>
        <w:t>Sec. 11.</w:t>
      </w:r>
      <w:r>
        <w:t>" strike "(1)"</w:t>
      </w:r>
    </w:p>
    <w:p w:rsidR="00C97337" w:rsidP="00C97337" w:rsidRDefault="00C97337" w14:paraId="68357F02" w14:textId="67566B22">
      <w:pPr>
        <w:pStyle w:val="RCWSLText"/>
      </w:pPr>
    </w:p>
    <w:p w:rsidR="00C97337" w:rsidP="00C97337" w:rsidRDefault="00C97337" w14:paraId="7958D768" w14:textId="70983DFE">
      <w:pPr>
        <w:pStyle w:val="RCWSLText"/>
      </w:pPr>
      <w:r>
        <w:tab/>
        <w:t>On page 13, line 33, after "December" strike "</w:t>
      </w:r>
      <w:r w:rsidR="00966C71">
        <w:t xml:space="preserve">1, </w:t>
      </w:r>
      <w:r>
        <w:t>2022" and insert "</w:t>
      </w:r>
      <w:r w:rsidR="00966C71">
        <w:t xml:space="preserve">1st </w:t>
      </w:r>
      <w:r>
        <w:t xml:space="preserve">of the </w:t>
      </w:r>
      <w:r w:rsidR="00966C71">
        <w:t>year this section takes effect"</w:t>
      </w:r>
    </w:p>
    <w:p w:rsidR="00966C71" w:rsidP="00C97337" w:rsidRDefault="00966C71" w14:paraId="4BF72BCF" w14:textId="6458751F">
      <w:pPr>
        <w:pStyle w:val="RCWSLText"/>
      </w:pPr>
    </w:p>
    <w:p w:rsidR="00966C71" w:rsidP="00C97337" w:rsidRDefault="00966C71" w14:paraId="309206B2" w14:textId="70093C2C">
      <w:pPr>
        <w:pStyle w:val="RCWSLText"/>
      </w:pPr>
      <w:r>
        <w:tab/>
        <w:t>On page 13, line 36, after "December" strike "1, 2023" and insert "1st of the following year"</w:t>
      </w:r>
    </w:p>
    <w:p w:rsidR="00966C71" w:rsidP="00C97337" w:rsidRDefault="00966C71" w14:paraId="2D566563" w14:textId="667C551D">
      <w:pPr>
        <w:pStyle w:val="RCWSLText"/>
      </w:pPr>
    </w:p>
    <w:p w:rsidRPr="00C97337" w:rsidR="00966C71" w:rsidP="00C97337" w:rsidRDefault="00966C71" w14:paraId="4ADA24AF" w14:textId="2BC548E8">
      <w:pPr>
        <w:pStyle w:val="RCWSLText"/>
      </w:pPr>
      <w:r>
        <w:lastRenderedPageBreak/>
        <w:tab/>
        <w:t>On page 13, line 37, strike all of subsection (2)</w:t>
      </w:r>
    </w:p>
    <w:p w:rsidR="00507A27" w:rsidP="00C8108C" w:rsidRDefault="00507A27" w14:paraId="33721597" w14:textId="77777777">
      <w:pPr>
        <w:pStyle w:val="Page"/>
      </w:pPr>
    </w:p>
    <w:p w:rsidRPr="002C5399" w:rsidR="002C5399" w:rsidP="002C5399" w:rsidRDefault="00DE256E" w14:paraId="1BD440C9" w14:textId="77777777">
      <w:pPr>
        <w:pStyle w:val="Page"/>
      </w:pPr>
      <w:r>
        <w:tab/>
      </w:r>
      <w:r w:rsidR="00BF6458">
        <w:t>On page 14, beginning on line 31, after "</w:t>
      </w:r>
      <w:r w:rsidR="00BF6458">
        <w:rPr>
          <w:b/>
          <w:bCs/>
        </w:rPr>
        <w:t>Sec. 14.</w:t>
      </w:r>
      <w:r w:rsidR="00BF6458">
        <w:t>" strike all material through "2023" on line 32 and insert "</w:t>
      </w:r>
      <w:r w:rsidRPr="002C5399" w:rsidR="002C5399">
        <w:t xml:space="preserve">(1) Sections 1 through 11 and section 13 of this act take effect on the date certification is received under subsection (3) of this section. </w:t>
      </w:r>
    </w:p>
    <w:p w:rsidRPr="002C5399" w:rsidR="002C5399" w:rsidP="002C5399" w:rsidRDefault="002C5399" w14:paraId="38C63257" w14:textId="77777777">
      <w:pPr>
        <w:pStyle w:val="Page"/>
      </w:pPr>
      <w:r w:rsidRPr="002C5399">
        <w:t xml:space="preserve">    (2) The department of corrections shall make a finding by July 1st of each year as to whether the state has fully funded the necessary staffing and capital facilities needs identified in the report under section 12 of this act. The department of corrections shall report its finding to the appropriate committees of the legislature and governor. </w:t>
      </w:r>
    </w:p>
    <w:p w:rsidR="00BF6458" w:rsidP="00C8108C" w:rsidRDefault="002C5399" w14:paraId="751825CA" w14:textId="0CC4898D">
      <w:pPr>
        <w:pStyle w:val="Page"/>
      </w:pPr>
      <w:r w:rsidRPr="002C5399">
        <w:t>    (3) The department of corrections shall send written certification to the chief clerk of the house of representatives, the secretary of the senate, and the office of the code reviser if it finds that the state has fully funded the necessary staffing and capital facilities needs identified in the report under section 12 of this act</w:t>
      </w:r>
      <w:r w:rsidR="00BF6458">
        <w:t>"</w:t>
      </w:r>
    </w:p>
    <w:p w:rsidR="00BF6458" w:rsidP="00C8108C" w:rsidRDefault="00BF6458" w14:paraId="40ADB4DD" w14:textId="77777777">
      <w:pPr>
        <w:pStyle w:val="Page"/>
      </w:pPr>
    </w:p>
    <w:p w:rsidR="00507A27" w:rsidP="002C5399" w:rsidRDefault="00BF6458" w14:paraId="7ECA7584" w14:textId="7169905F">
      <w:pPr>
        <w:pStyle w:val="Page"/>
      </w:pPr>
      <w:r>
        <w:tab/>
      </w:r>
      <w:r w:rsidR="00507A27">
        <w:t>On page 14, line 33, after "</w:t>
      </w:r>
      <w:r w:rsidRPr="00507A27" w:rsidR="00507A27">
        <w:rPr>
          <w:b/>
          <w:bCs/>
        </w:rPr>
        <w:t>Sec. 15.</w:t>
      </w:r>
      <w:r w:rsidR="00507A27">
        <w:t>" strike all material through "take" and insert "Section 12 of this act takes"</w:t>
      </w:r>
    </w:p>
    <w:p w:rsidR="003B0671" w:rsidP="00507A27" w:rsidRDefault="003B0671" w14:paraId="23C18ABE" w14:textId="52F470D1">
      <w:pPr>
        <w:pStyle w:val="RCWSLText"/>
      </w:pPr>
    </w:p>
    <w:p w:rsidR="003B0671" w:rsidP="00507A27" w:rsidRDefault="003B0671" w14:paraId="0698DAF2" w14:textId="7A2FC305">
      <w:pPr>
        <w:pStyle w:val="RCWSLText"/>
      </w:pPr>
      <w:r>
        <w:tab/>
        <w:t>Correct the title.</w:t>
      </w:r>
    </w:p>
    <w:p w:rsidRPr="00AF476C" w:rsidR="00DF5D0E" w:rsidP="00AF476C" w:rsidRDefault="00DF5D0E" w14:paraId="36844F4A" w14:textId="069B564E">
      <w:pPr>
        <w:suppressLineNumbers/>
        <w:rPr>
          <w:spacing w:val="-3"/>
        </w:rPr>
      </w:pPr>
    </w:p>
    <w:permEnd w:id="451169485"/>
    <w:p w:rsidR="00ED2EEB" w:rsidP="00AF476C" w:rsidRDefault="00ED2EEB" w14:paraId="724F645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4435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D1D27F6" w14:textId="77777777">
            <w:tc>
              <w:tcPr>
                <w:tcW w:w="540" w:type="dxa"/>
                <w:shd w:val="clear" w:color="auto" w:fill="FFFFFF" w:themeFill="background1"/>
              </w:tcPr>
              <w:p w:rsidR="00D659AC" w:rsidP="00AF476C" w:rsidRDefault="00D659AC" w14:paraId="6AC84067" w14:textId="77777777">
                <w:pPr>
                  <w:pStyle w:val="Effect"/>
                  <w:suppressLineNumbers/>
                  <w:shd w:val="clear" w:color="auto" w:fill="auto"/>
                  <w:ind w:left="0" w:firstLine="0"/>
                </w:pPr>
              </w:p>
            </w:tc>
            <w:tc>
              <w:tcPr>
                <w:tcW w:w="9874" w:type="dxa"/>
                <w:shd w:val="clear" w:color="auto" w:fill="FFFFFF" w:themeFill="background1"/>
              </w:tcPr>
              <w:p w:rsidRPr="007D1589" w:rsidR="001B4E53" w:rsidP="00BF6458" w:rsidRDefault="0096303F" w14:paraId="1AFA3DAF" w14:textId="4052BE08">
                <w:pPr>
                  <w:pStyle w:val="Effect"/>
                  <w:suppressLineNumbers/>
                  <w:shd w:val="clear" w:color="auto" w:fill="auto"/>
                  <w:ind w:left="0" w:firstLine="0"/>
                </w:pPr>
                <w:r w:rsidRPr="0096303F">
                  <w:tab/>
                </w:r>
                <w:r w:rsidRPr="0096303F" w:rsidR="001C1B27">
                  <w:rPr>
                    <w:u w:val="single"/>
                  </w:rPr>
                  <w:t>EFFECT:</w:t>
                </w:r>
                <w:r w:rsidRPr="0096303F" w:rsidR="001C1B27">
                  <w:t>   </w:t>
                </w:r>
                <w:r w:rsidR="00C75BAA">
                  <w:t>Adds a contingent effective date, specifying</w:t>
                </w:r>
                <w:r w:rsidR="00BF6458">
                  <w:t xml:space="preserve"> that the provisions of the bill only go into effect when the Legislature fully funds the associated staffing and capital facilities needs as identified by the Department of Corrections. </w:t>
                </w:r>
                <w:r w:rsidR="00966C71">
                  <w:t>Adjusts internal dates accordingly.</w:t>
                </w:r>
              </w:p>
            </w:tc>
          </w:tr>
        </w:sdtContent>
      </w:sdt>
      <w:permEnd w:id="122443568"/>
    </w:tbl>
    <w:p w:rsidR="00DF5D0E" w:rsidP="00AF476C" w:rsidRDefault="00DF5D0E" w14:paraId="3292C37D" w14:textId="77777777">
      <w:pPr>
        <w:pStyle w:val="BillEnd"/>
        <w:suppressLineNumbers/>
      </w:pPr>
    </w:p>
    <w:p w:rsidR="00DF5D0E" w:rsidP="00AF476C" w:rsidRDefault="00DE256E" w14:paraId="436251F3" w14:textId="77777777">
      <w:pPr>
        <w:pStyle w:val="BillEnd"/>
        <w:suppressLineNumbers/>
      </w:pPr>
      <w:r>
        <w:rPr>
          <w:b/>
        </w:rPr>
        <w:t>--- END ---</w:t>
      </w:r>
    </w:p>
    <w:p w:rsidR="00DF5D0E" w:rsidP="00AF476C" w:rsidRDefault="00AB682C" w14:paraId="2DEEB25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B6A6" w14:textId="77777777" w:rsidR="00AF476C" w:rsidRDefault="00AF476C" w:rsidP="00DF5D0E">
      <w:r>
        <w:separator/>
      </w:r>
    </w:p>
  </w:endnote>
  <w:endnote w:type="continuationSeparator" w:id="0">
    <w:p w14:paraId="71D5D50E" w14:textId="77777777" w:rsidR="00AF476C" w:rsidRDefault="00AF47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5A9" w:rsidRDefault="00CE35A9" w14:paraId="503F33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250D" w14:paraId="46028126" w14:textId="725972ED">
    <w:pPr>
      <w:pStyle w:val="AmendDraftFooter"/>
    </w:pPr>
    <w:fldSimple w:instr=" TITLE   \* MERGEFORMAT ">
      <w:r>
        <w:t>1756-S2 AMH GRAH HARO 586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0250D" w14:paraId="6A570D9F" w14:textId="41C15887">
    <w:pPr>
      <w:pStyle w:val="AmendDraftFooter"/>
    </w:pPr>
    <w:fldSimple w:instr=" TITLE   \* MERGEFORMAT ">
      <w:r>
        <w:t>1756-S2 AMH GRAH HARO 586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1AE" w14:textId="77777777" w:rsidR="00AF476C" w:rsidRDefault="00AF476C" w:rsidP="00DF5D0E">
      <w:r>
        <w:separator/>
      </w:r>
    </w:p>
  </w:footnote>
  <w:footnote w:type="continuationSeparator" w:id="0">
    <w:p w14:paraId="16437019" w14:textId="77777777" w:rsidR="00AF476C" w:rsidRDefault="00AF47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2F31" w14:textId="77777777" w:rsidR="00CE35A9" w:rsidRDefault="00CE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A63" w14:textId="77777777" w:rsidR="001B4E53" w:rsidRDefault="007049E4">
    <w:r>
      <w:rPr>
        <w:noProof/>
      </w:rPr>
      <mc:AlternateContent>
        <mc:Choice Requires="wps">
          <w:drawing>
            <wp:anchor distT="0" distB="0" distL="114300" distR="114300" simplePos="0" relativeHeight="251657216" behindDoc="0" locked="0" layoutInCell="1" allowOverlap="1" wp14:anchorId="07C01BA3" wp14:editId="6FF0FD5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836F5" w14:textId="77777777" w:rsidR="001B4E53" w:rsidRDefault="001B4E53">
                          <w:pPr>
                            <w:pStyle w:val="RCWSLText"/>
                            <w:jc w:val="right"/>
                          </w:pPr>
                          <w:r>
                            <w:t>1</w:t>
                          </w:r>
                        </w:p>
                        <w:p w14:paraId="1171525D" w14:textId="77777777" w:rsidR="001B4E53" w:rsidRDefault="001B4E53">
                          <w:pPr>
                            <w:pStyle w:val="RCWSLText"/>
                            <w:jc w:val="right"/>
                          </w:pPr>
                          <w:r>
                            <w:t>2</w:t>
                          </w:r>
                        </w:p>
                        <w:p w14:paraId="437168EA" w14:textId="77777777" w:rsidR="001B4E53" w:rsidRDefault="001B4E53">
                          <w:pPr>
                            <w:pStyle w:val="RCWSLText"/>
                            <w:jc w:val="right"/>
                          </w:pPr>
                          <w:r>
                            <w:t>3</w:t>
                          </w:r>
                        </w:p>
                        <w:p w14:paraId="70D2BC83" w14:textId="77777777" w:rsidR="001B4E53" w:rsidRDefault="001B4E53">
                          <w:pPr>
                            <w:pStyle w:val="RCWSLText"/>
                            <w:jc w:val="right"/>
                          </w:pPr>
                          <w:r>
                            <w:t>4</w:t>
                          </w:r>
                        </w:p>
                        <w:p w14:paraId="5F96CFD2" w14:textId="77777777" w:rsidR="001B4E53" w:rsidRDefault="001B4E53">
                          <w:pPr>
                            <w:pStyle w:val="RCWSLText"/>
                            <w:jc w:val="right"/>
                          </w:pPr>
                          <w:r>
                            <w:t>5</w:t>
                          </w:r>
                        </w:p>
                        <w:p w14:paraId="37AF8A39" w14:textId="77777777" w:rsidR="001B4E53" w:rsidRDefault="001B4E53">
                          <w:pPr>
                            <w:pStyle w:val="RCWSLText"/>
                            <w:jc w:val="right"/>
                          </w:pPr>
                          <w:r>
                            <w:t>6</w:t>
                          </w:r>
                        </w:p>
                        <w:p w14:paraId="64568BDD" w14:textId="77777777" w:rsidR="001B4E53" w:rsidRDefault="001B4E53">
                          <w:pPr>
                            <w:pStyle w:val="RCWSLText"/>
                            <w:jc w:val="right"/>
                          </w:pPr>
                          <w:r>
                            <w:t>7</w:t>
                          </w:r>
                        </w:p>
                        <w:p w14:paraId="67409159" w14:textId="77777777" w:rsidR="001B4E53" w:rsidRDefault="001B4E53">
                          <w:pPr>
                            <w:pStyle w:val="RCWSLText"/>
                            <w:jc w:val="right"/>
                          </w:pPr>
                          <w:r>
                            <w:t>8</w:t>
                          </w:r>
                        </w:p>
                        <w:p w14:paraId="3314EB09" w14:textId="77777777" w:rsidR="001B4E53" w:rsidRDefault="001B4E53">
                          <w:pPr>
                            <w:pStyle w:val="RCWSLText"/>
                            <w:jc w:val="right"/>
                          </w:pPr>
                          <w:r>
                            <w:t>9</w:t>
                          </w:r>
                        </w:p>
                        <w:p w14:paraId="44897ABB" w14:textId="77777777" w:rsidR="001B4E53" w:rsidRDefault="001B4E53">
                          <w:pPr>
                            <w:pStyle w:val="RCWSLText"/>
                            <w:jc w:val="right"/>
                          </w:pPr>
                          <w:r>
                            <w:t>10</w:t>
                          </w:r>
                        </w:p>
                        <w:p w14:paraId="69363631" w14:textId="77777777" w:rsidR="001B4E53" w:rsidRDefault="001B4E53">
                          <w:pPr>
                            <w:pStyle w:val="RCWSLText"/>
                            <w:jc w:val="right"/>
                          </w:pPr>
                          <w:r>
                            <w:t>11</w:t>
                          </w:r>
                        </w:p>
                        <w:p w14:paraId="5FC9E2F8" w14:textId="77777777" w:rsidR="001B4E53" w:rsidRDefault="001B4E53">
                          <w:pPr>
                            <w:pStyle w:val="RCWSLText"/>
                            <w:jc w:val="right"/>
                          </w:pPr>
                          <w:r>
                            <w:t>12</w:t>
                          </w:r>
                        </w:p>
                        <w:p w14:paraId="5F1536E2" w14:textId="77777777" w:rsidR="001B4E53" w:rsidRDefault="001B4E53">
                          <w:pPr>
                            <w:pStyle w:val="RCWSLText"/>
                            <w:jc w:val="right"/>
                          </w:pPr>
                          <w:r>
                            <w:t>13</w:t>
                          </w:r>
                        </w:p>
                        <w:p w14:paraId="4BE7606E" w14:textId="77777777" w:rsidR="001B4E53" w:rsidRDefault="001B4E53">
                          <w:pPr>
                            <w:pStyle w:val="RCWSLText"/>
                            <w:jc w:val="right"/>
                          </w:pPr>
                          <w:r>
                            <w:t>14</w:t>
                          </w:r>
                        </w:p>
                        <w:p w14:paraId="066B3E1F" w14:textId="77777777" w:rsidR="001B4E53" w:rsidRDefault="001B4E53">
                          <w:pPr>
                            <w:pStyle w:val="RCWSLText"/>
                            <w:jc w:val="right"/>
                          </w:pPr>
                          <w:r>
                            <w:t>15</w:t>
                          </w:r>
                        </w:p>
                        <w:p w14:paraId="5B3ADCCA" w14:textId="77777777" w:rsidR="001B4E53" w:rsidRDefault="001B4E53">
                          <w:pPr>
                            <w:pStyle w:val="RCWSLText"/>
                            <w:jc w:val="right"/>
                          </w:pPr>
                          <w:r>
                            <w:t>16</w:t>
                          </w:r>
                        </w:p>
                        <w:p w14:paraId="7C350DB1" w14:textId="77777777" w:rsidR="001B4E53" w:rsidRDefault="001B4E53">
                          <w:pPr>
                            <w:pStyle w:val="RCWSLText"/>
                            <w:jc w:val="right"/>
                          </w:pPr>
                          <w:r>
                            <w:t>17</w:t>
                          </w:r>
                        </w:p>
                        <w:p w14:paraId="1A5B371D" w14:textId="77777777" w:rsidR="001B4E53" w:rsidRDefault="001B4E53">
                          <w:pPr>
                            <w:pStyle w:val="RCWSLText"/>
                            <w:jc w:val="right"/>
                          </w:pPr>
                          <w:r>
                            <w:t>18</w:t>
                          </w:r>
                        </w:p>
                        <w:p w14:paraId="385E1818" w14:textId="77777777" w:rsidR="001B4E53" w:rsidRDefault="001B4E53">
                          <w:pPr>
                            <w:pStyle w:val="RCWSLText"/>
                            <w:jc w:val="right"/>
                          </w:pPr>
                          <w:r>
                            <w:t>19</w:t>
                          </w:r>
                        </w:p>
                        <w:p w14:paraId="0CCF3247" w14:textId="77777777" w:rsidR="001B4E53" w:rsidRDefault="001B4E53">
                          <w:pPr>
                            <w:pStyle w:val="RCWSLText"/>
                            <w:jc w:val="right"/>
                          </w:pPr>
                          <w:r>
                            <w:t>20</w:t>
                          </w:r>
                        </w:p>
                        <w:p w14:paraId="03C8944E" w14:textId="77777777" w:rsidR="001B4E53" w:rsidRDefault="001B4E53">
                          <w:pPr>
                            <w:pStyle w:val="RCWSLText"/>
                            <w:jc w:val="right"/>
                          </w:pPr>
                          <w:r>
                            <w:t>21</w:t>
                          </w:r>
                        </w:p>
                        <w:p w14:paraId="40EE24E4" w14:textId="77777777" w:rsidR="001B4E53" w:rsidRDefault="001B4E53">
                          <w:pPr>
                            <w:pStyle w:val="RCWSLText"/>
                            <w:jc w:val="right"/>
                          </w:pPr>
                          <w:r>
                            <w:t>22</w:t>
                          </w:r>
                        </w:p>
                        <w:p w14:paraId="0B0A0D48" w14:textId="77777777" w:rsidR="001B4E53" w:rsidRDefault="001B4E53">
                          <w:pPr>
                            <w:pStyle w:val="RCWSLText"/>
                            <w:jc w:val="right"/>
                          </w:pPr>
                          <w:r>
                            <w:t>23</w:t>
                          </w:r>
                        </w:p>
                        <w:p w14:paraId="1BAC3D74" w14:textId="77777777" w:rsidR="001B4E53" w:rsidRDefault="001B4E53">
                          <w:pPr>
                            <w:pStyle w:val="RCWSLText"/>
                            <w:jc w:val="right"/>
                          </w:pPr>
                          <w:r>
                            <w:t>24</w:t>
                          </w:r>
                        </w:p>
                        <w:p w14:paraId="39BE4AC1" w14:textId="77777777" w:rsidR="001B4E53" w:rsidRDefault="001B4E53">
                          <w:pPr>
                            <w:pStyle w:val="RCWSLText"/>
                            <w:jc w:val="right"/>
                          </w:pPr>
                          <w:r>
                            <w:t>25</w:t>
                          </w:r>
                        </w:p>
                        <w:p w14:paraId="5446B01E" w14:textId="77777777" w:rsidR="001B4E53" w:rsidRDefault="001B4E53">
                          <w:pPr>
                            <w:pStyle w:val="RCWSLText"/>
                            <w:jc w:val="right"/>
                          </w:pPr>
                          <w:r>
                            <w:t>26</w:t>
                          </w:r>
                        </w:p>
                        <w:p w14:paraId="36DF5F38" w14:textId="77777777" w:rsidR="001B4E53" w:rsidRDefault="001B4E53">
                          <w:pPr>
                            <w:pStyle w:val="RCWSLText"/>
                            <w:jc w:val="right"/>
                          </w:pPr>
                          <w:r>
                            <w:t>27</w:t>
                          </w:r>
                        </w:p>
                        <w:p w14:paraId="3254A589" w14:textId="77777777" w:rsidR="001B4E53" w:rsidRDefault="001B4E53">
                          <w:pPr>
                            <w:pStyle w:val="RCWSLText"/>
                            <w:jc w:val="right"/>
                          </w:pPr>
                          <w:r>
                            <w:t>28</w:t>
                          </w:r>
                        </w:p>
                        <w:p w14:paraId="745F4977" w14:textId="77777777" w:rsidR="001B4E53" w:rsidRDefault="001B4E53">
                          <w:pPr>
                            <w:pStyle w:val="RCWSLText"/>
                            <w:jc w:val="right"/>
                          </w:pPr>
                          <w:r>
                            <w:t>29</w:t>
                          </w:r>
                        </w:p>
                        <w:p w14:paraId="06924C20" w14:textId="77777777" w:rsidR="001B4E53" w:rsidRDefault="001B4E53">
                          <w:pPr>
                            <w:pStyle w:val="RCWSLText"/>
                            <w:jc w:val="right"/>
                          </w:pPr>
                          <w:r>
                            <w:t>30</w:t>
                          </w:r>
                        </w:p>
                        <w:p w14:paraId="357F1EB3" w14:textId="77777777" w:rsidR="001B4E53" w:rsidRDefault="001B4E53">
                          <w:pPr>
                            <w:pStyle w:val="RCWSLText"/>
                            <w:jc w:val="right"/>
                          </w:pPr>
                          <w:r>
                            <w:t>31</w:t>
                          </w:r>
                        </w:p>
                        <w:p w14:paraId="68C97FE8" w14:textId="77777777" w:rsidR="001B4E53" w:rsidRDefault="001B4E53">
                          <w:pPr>
                            <w:pStyle w:val="RCWSLText"/>
                            <w:jc w:val="right"/>
                          </w:pPr>
                          <w:r>
                            <w:t>32</w:t>
                          </w:r>
                        </w:p>
                        <w:p w14:paraId="153CE10B" w14:textId="77777777" w:rsidR="001B4E53" w:rsidRDefault="001B4E53">
                          <w:pPr>
                            <w:pStyle w:val="RCWSLText"/>
                            <w:jc w:val="right"/>
                          </w:pPr>
                          <w:r>
                            <w:t>33</w:t>
                          </w:r>
                        </w:p>
                        <w:p w14:paraId="5B921C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01BA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44836F5" w14:textId="77777777" w:rsidR="001B4E53" w:rsidRDefault="001B4E53">
                    <w:pPr>
                      <w:pStyle w:val="RCWSLText"/>
                      <w:jc w:val="right"/>
                    </w:pPr>
                    <w:r>
                      <w:t>1</w:t>
                    </w:r>
                  </w:p>
                  <w:p w14:paraId="1171525D" w14:textId="77777777" w:rsidR="001B4E53" w:rsidRDefault="001B4E53">
                    <w:pPr>
                      <w:pStyle w:val="RCWSLText"/>
                      <w:jc w:val="right"/>
                    </w:pPr>
                    <w:r>
                      <w:t>2</w:t>
                    </w:r>
                  </w:p>
                  <w:p w14:paraId="437168EA" w14:textId="77777777" w:rsidR="001B4E53" w:rsidRDefault="001B4E53">
                    <w:pPr>
                      <w:pStyle w:val="RCWSLText"/>
                      <w:jc w:val="right"/>
                    </w:pPr>
                    <w:r>
                      <w:t>3</w:t>
                    </w:r>
                  </w:p>
                  <w:p w14:paraId="70D2BC83" w14:textId="77777777" w:rsidR="001B4E53" w:rsidRDefault="001B4E53">
                    <w:pPr>
                      <w:pStyle w:val="RCWSLText"/>
                      <w:jc w:val="right"/>
                    </w:pPr>
                    <w:r>
                      <w:t>4</w:t>
                    </w:r>
                  </w:p>
                  <w:p w14:paraId="5F96CFD2" w14:textId="77777777" w:rsidR="001B4E53" w:rsidRDefault="001B4E53">
                    <w:pPr>
                      <w:pStyle w:val="RCWSLText"/>
                      <w:jc w:val="right"/>
                    </w:pPr>
                    <w:r>
                      <w:t>5</w:t>
                    </w:r>
                  </w:p>
                  <w:p w14:paraId="37AF8A39" w14:textId="77777777" w:rsidR="001B4E53" w:rsidRDefault="001B4E53">
                    <w:pPr>
                      <w:pStyle w:val="RCWSLText"/>
                      <w:jc w:val="right"/>
                    </w:pPr>
                    <w:r>
                      <w:t>6</w:t>
                    </w:r>
                  </w:p>
                  <w:p w14:paraId="64568BDD" w14:textId="77777777" w:rsidR="001B4E53" w:rsidRDefault="001B4E53">
                    <w:pPr>
                      <w:pStyle w:val="RCWSLText"/>
                      <w:jc w:val="right"/>
                    </w:pPr>
                    <w:r>
                      <w:t>7</w:t>
                    </w:r>
                  </w:p>
                  <w:p w14:paraId="67409159" w14:textId="77777777" w:rsidR="001B4E53" w:rsidRDefault="001B4E53">
                    <w:pPr>
                      <w:pStyle w:val="RCWSLText"/>
                      <w:jc w:val="right"/>
                    </w:pPr>
                    <w:r>
                      <w:t>8</w:t>
                    </w:r>
                  </w:p>
                  <w:p w14:paraId="3314EB09" w14:textId="77777777" w:rsidR="001B4E53" w:rsidRDefault="001B4E53">
                    <w:pPr>
                      <w:pStyle w:val="RCWSLText"/>
                      <w:jc w:val="right"/>
                    </w:pPr>
                    <w:r>
                      <w:t>9</w:t>
                    </w:r>
                  </w:p>
                  <w:p w14:paraId="44897ABB" w14:textId="77777777" w:rsidR="001B4E53" w:rsidRDefault="001B4E53">
                    <w:pPr>
                      <w:pStyle w:val="RCWSLText"/>
                      <w:jc w:val="right"/>
                    </w:pPr>
                    <w:r>
                      <w:t>10</w:t>
                    </w:r>
                  </w:p>
                  <w:p w14:paraId="69363631" w14:textId="77777777" w:rsidR="001B4E53" w:rsidRDefault="001B4E53">
                    <w:pPr>
                      <w:pStyle w:val="RCWSLText"/>
                      <w:jc w:val="right"/>
                    </w:pPr>
                    <w:r>
                      <w:t>11</w:t>
                    </w:r>
                  </w:p>
                  <w:p w14:paraId="5FC9E2F8" w14:textId="77777777" w:rsidR="001B4E53" w:rsidRDefault="001B4E53">
                    <w:pPr>
                      <w:pStyle w:val="RCWSLText"/>
                      <w:jc w:val="right"/>
                    </w:pPr>
                    <w:r>
                      <w:t>12</w:t>
                    </w:r>
                  </w:p>
                  <w:p w14:paraId="5F1536E2" w14:textId="77777777" w:rsidR="001B4E53" w:rsidRDefault="001B4E53">
                    <w:pPr>
                      <w:pStyle w:val="RCWSLText"/>
                      <w:jc w:val="right"/>
                    </w:pPr>
                    <w:r>
                      <w:t>13</w:t>
                    </w:r>
                  </w:p>
                  <w:p w14:paraId="4BE7606E" w14:textId="77777777" w:rsidR="001B4E53" w:rsidRDefault="001B4E53">
                    <w:pPr>
                      <w:pStyle w:val="RCWSLText"/>
                      <w:jc w:val="right"/>
                    </w:pPr>
                    <w:r>
                      <w:t>14</w:t>
                    </w:r>
                  </w:p>
                  <w:p w14:paraId="066B3E1F" w14:textId="77777777" w:rsidR="001B4E53" w:rsidRDefault="001B4E53">
                    <w:pPr>
                      <w:pStyle w:val="RCWSLText"/>
                      <w:jc w:val="right"/>
                    </w:pPr>
                    <w:r>
                      <w:t>15</w:t>
                    </w:r>
                  </w:p>
                  <w:p w14:paraId="5B3ADCCA" w14:textId="77777777" w:rsidR="001B4E53" w:rsidRDefault="001B4E53">
                    <w:pPr>
                      <w:pStyle w:val="RCWSLText"/>
                      <w:jc w:val="right"/>
                    </w:pPr>
                    <w:r>
                      <w:t>16</w:t>
                    </w:r>
                  </w:p>
                  <w:p w14:paraId="7C350DB1" w14:textId="77777777" w:rsidR="001B4E53" w:rsidRDefault="001B4E53">
                    <w:pPr>
                      <w:pStyle w:val="RCWSLText"/>
                      <w:jc w:val="right"/>
                    </w:pPr>
                    <w:r>
                      <w:t>17</w:t>
                    </w:r>
                  </w:p>
                  <w:p w14:paraId="1A5B371D" w14:textId="77777777" w:rsidR="001B4E53" w:rsidRDefault="001B4E53">
                    <w:pPr>
                      <w:pStyle w:val="RCWSLText"/>
                      <w:jc w:val="right"/>
                    </w:pPr>
                    <w:r>
                      <w:t>18</w:t>
                    </w:r>
                  </w:p>
                  <w:p w14:paraId="385E1818" w14:textId="77777777" w:rsidR="001B4E53" w:rsidRDefault="001B4E53">
                    <w:pPr>
                      <w:pStyle w:val="RCWSLText"/>
                      <w:jc w:val="right"/>
                    </w:pPr>
                    <w:r>
                      <w:t>19</w:t>
                    </w:r>
                  </w:p>
                  <w:p w14:paraId="0CCF3247" w14:textId="77777777" w:rsidR="001B4E53" w:rsidRDefault="001B4E53">
                    <w:pPr>
                      <w:pStyle w:val="RCWSLText"/>
                      <w:jc w:val="right"/>
                    </w:pPr>
                    <w:r>
                      <w:t>20</w:t>
                    </w:r>
                  </w:p>
                  <w:p w14:paraId="03C8944E" w14:textId="77777777" w:rsidR="001B4E53" w:rsidRDefault="001B4E53">
                    <w:pPr>
                      <w:pStyle w:val="RCWSLText"/>
                      <w:jc w:val="right"/>
                    </w:pPr>
                    <w:r>
                      <w:t>21</w:t>
                    </w:r>
                  </w:p>
                  <w:p w14:paraId="40EE24E4" w14:textId="77777777" w:rsidR="001B4E53" w:rsidRDefault="001B4E53">
                    <w:pPr>
                      <w:pStyle w:val="RCWSLText"/>
                      <w:jc w:val="right"/>
                    </w:pPr>
                    <w:r>
                      <w:t>22</w:t>
                    </w:r>
                  </w:p>
                  <w:p w14:paraId="0B0A0D48" w14:textId="77777777" w:rsidR="001B4E53" w:rsidRDefault="001B4E53">
                    <w:pPr>
                      <w:pStyle w:val="RCWSLText"/>
                      <w:jc w:val="right"/>
                    </w:pPr>
                    <w:r>
                      <w:t>23</w:t>
                    </w:r>
                  </w:p>
                  <w:p w14:paraId="1BAC3D74" w14:textId="77777777" w:rsidR="001B4E53" w:rsidRDefault="001B4E53">
                    <w:pPr>
                      <w:pStyle w:val="RCWSLText"/>
                      <w:jc w:val="right"/>
                    </w:pPr>
                    <w:r>
                      <w:t>24</w:t>
                    </w:r>
                  </w:p>
                  <w:p w14:paraId="39BE4AC1" w14:textId="77777777" w:rsidR="001B4E53" w:rsidRDefault="001B4E53">
                    <w:pPr>
                      <w:pStyle w:val="RCWSLText"/>
                      <w:jc w:val="right"/>
                    </w:pPr>
                    <w:r>
                      <w:t>25</w:t>
                    </w:r>
                  </w:p>
                  <w:p w14:paraId="5446B01E" w14:textId="77777777" w:rsidR="001B4E53" w:rsidRDefault="001B4E53">
                    <w:pPr>
                      <w:pStyle w:val="RCWSLText"/>
                      <w:jc w:val="right"/>
                    </w:pPr>
                    <w:r>
                      <w:t>26</w:t>
                    </w:r>
                  </w:p>
                  <w:p w14:paraId="36DF5F38" w14:textId="77777777" w:rsidR="001B4E53" w:rsidRDefault="001B4E53">
                    <w:pPr>
                      <w:pStyle w:val="RCWSLText"/>
                      <w:jc w:val="right"/>
                    </w:pPr>
                    <w:r>
                      <w:t>27</w:t>
                    </w:r>
                  </w:p>
                  <w:p w14:paraId="3254A589" w14:textId="77777777" w:rsidR="001B4E53" w:rsidRDefault="001B4E53">
                    <w:pPr>
                      <w:pStyle w:val="RCWSLText"/>
                      <w:jc w:val="right"/>
                    </w:pPr>
                    <w:r>
                      <w:t>28</w:t>
                    </w:r>
                  </w:p>
                  <w:p w14:paraId="745F4977" w14:textId="77777777" w:rsidR="001B4E53" w:rsidRDefault="001B4E53">
                    <w:pPr>
                      <w:pStyle w:val="RCWSLText"/>
                      <w:jc w:val="right"/>
                    </w:pPr>
                    <w:r>
                      <w:t>29</w:t>
                    </w:r>
                  </w:p>
                  <w:p w14:paraId="06924C20" w14:textId="77777777" w:rsidR="001B4E53" w:rsidRDefault="001B4E53">
                    <w:pPr>
                      <w:pStyle w:val="RCWSLText"/>
                      <w:jc w:val="right"/>
                    </w:pPr>
                    <w:r>
                      <w:t>30</w:t>
                    </w:r>
                  </w:p>
                  <w:p w14:paraId="357F1EB3" w14:textId="77777777" w:rsidR="001B4E53" w:rsidRDefault="001B4E53">
                    <w:pPr>
                      <w:pStyle w:val="RCWSLText"/>
                      <w:jc w:val="right"/>
                    </w:pPr>
                    <w:r>
                      <w:t>31</w:t>
                    </w:r>
                  </w:p>
                  <w:p w14:paraId="68C97FE8" w14:textId="77777777" w:rsidR="001B4E53" w:rsidRDefault="001B4E53">
                    <w:pPr>
                      <w:pStyle w:val="RCWSLText"/>
                      <w:jc w:val="right"/>
                    </w:pPr>
                    <w:r>
                      <w:t>32</w:t>
                    </w:r>
                  </w:p>
                  <w:p w14:paraId="153CE10B" w14:textId="77777777" w:rsidR="001B4E53" w:rsidRDefault="001B4E53">
                    <w:pPr>
                      <w:pStyle w:val="RCWSLText"/>
                      <w:jc w:val="right"/>
                    </w:pPr>
                    <w:r>
                      <w:t>33</w:t>
                    </w:r>
                  </w:p>
                  <w:p w14:paraId="5B921C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2A2C" w14:textId="77777777" w:rsidR="001B4E53" w:rsidRDefault="007049E4">
    <w:r>
      <w:rPr>
        <w:noProof/>
      </w:rPr>
      <mc:AlternateContent>
        <mc:Choice Requires="wps">
          <w:drawing>
            <wp:anchor distT="0" distB="0" distL="114300" distR="114300" simplePos="0" relativeHeight="251658240" behindDoc="0" locked="0" layoutInCell="1" allowOverlap="1" wp14:anchorId="0B335370" wp14:editId="4B14B3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7AF95" w14:textId="77777777" w:rsidR="001B4E53" w:rsidRDefault="001B4E53" w:rsidP="00605C39">
                          <w:pPr>
                            <w:pStyle w:val="RCWSLText"/>
                            <w:spacing w:before="2888"/>
                            <w:jc w:val="right"/>
                          </w:pPr>
                          <w:r>
                            <w:t>1</w:t>
                          </w:r>
                        </w:p>
                        <w:p w14:paraId="0BA7D534" w14:textId="77777777" w:rsidR="001B4E53" w:rsidRDefault="001B4E53">
                          <w:pPr>
                            <w:pStyle w:val="RCWSLText"/>
                            <w:jc w:val="right"/>
                          </w:pPr>
                          <w:r>
                            <w:t>2</w:t>
                          </w:r>
                        </w:p>
                        <w:p w14:paraId="40AAD8D9" w14:textId="77777777" w:rsidR="001B4E53" w:rsidRDefault="001B4E53">
                          <w:pPr>
                            <w:pStyle w:val="RCWSLText"/>
                            <w:jc w:val="right"/>
                          </w:pPr>
                          <w:r>
                            <w:t>3</w:t>
                          </w:r>
                        </w:p>
                        <w:p w14:paraId="754DD612" w14:textId="77777777" w:rsidR="001B4E53" w:rsidRDefault="001B4E53">
                          <w:pPr>
                            <w:pStyle w:val="RCWSLText"/>
                            <w:jc w:val="right"/>
                          </w:pPr>
                          <w:r>
                            <w:t>4</w:t>
                          </w:r>
                        </w:p>
                        <w:p w14:paraId="461A5731" w14:textId="77777777" w:rsidR="001B4E53" w:rsidRDefault="001B4E53">
                          <w:pPr>
                            <w:pStyle w:val="RCWSLText"/>
                            <w:jc w:val="right"/>
                          </w:pPr>
                          <w:r>
                            <w:t>5</w:t>
                          </w:r>
                        </w:p>
                        <w:p w14:paraId="7B8FC6F1" w14:textId="77777777" w:rsidR="001B4E53" w:rsidRDefault="001B4E53">
                          <w:pPr>
                            <w:pStyle w:val="RCWSLText"/>
                            <w:jc w:val="right"/>
                          </w:pPr>
                          <w:r>
                            <w:t>6</w:t>
                          </w:r>
                        </w:p>
                        <w:p w14:paraId="55D00B14" w14:textId="77777777" w:rsidR="001B4E53" w:rsidRDefault="001B4E53">
                          <w:pPr>
                            <w:pStyle w:val="RCWSLText"/>
                            <w:jc w:val="right"/>
                          </w:pPr>
                          <w:r>
                            <w:t>7</w:t>
                          </w:r>
                        </w:p>
                        <w:p w14:paraId="2945DE1A" w14:textId="77777777" w:rsidR="001B4E53" w:rsidRDefault="001B4E53">
                          <w:pPr>
                            <w:pStyle w:val="RCWSLText"/>
                            <w:jc w:val="right"/>
                          </w:pPr>
                          <w:r>
                            <w:t>8</w:t>
                          </w:r>
                        </w:p>
                        <w:p w14:paraId="78664B22" w14:textId="77777777" w:rsidR="001B4E53" w:rsidRDefault="001B4E53">
                          <w:pPr>
                            <w:pStyle w:val="RCWSLText"/>
                            <w:jc w:val="right"/>
                          </w:pPr>
                          <w:r>
                            <w:t>9</w:t>
                          </w:r>
                        </w:p>
                        <w:p w14:paraId="075D4054" w14:textId="77777777" w:rsidR="001B4E53" w:rsidRDefault="001B4E53">
                          <w:pPr>
                            <w:pStyle w:val="RCWSLText"/>
                            <w:jc w:val="right"/>
                          </w:pPr>
                          <w:r>
                            <w:t>10</w:t>
                          </w:r>
                        </w:p>
                        <w:p w14:paraId="1F799C6D" w14:textId="77777777" w:rsidR="001B4E53" w:rsidRDefault="001B4E53">
                          <w:pPr>
                            <w:pStyle w:val="RCWSLText"/>
                            <w:jc w:val="right"/>
                          </w:pPr>
                          <w:r>
                            <w:t>11</w:t>
                          </w:r>
                        </w:p>
                        <w:p w14:paraId="1772C722" w14:textId="77777777" w:rsidR="001B4E53" w:rsidRDefault="001B4E53">
                          <w:pPr>
                            <w:pStyle w:val="RCWSLText"/>
                            <w:jc w:val="right"/>
                          </w:pPr>
                          <w:r>
                            <w:t>12</w:t>
                          </w:r>
                        </w:p>
                        <w:p w14:paraId="294E2C69" w14:textId="77777777" w:rsidR="001B4E53" w:rsidRDefault="001B4E53">
                          <w:pPr>
                            <w:pStyle w:val="RCWSLText"/>
                            <w:jc w:val="right"/>
                          </w:pPr>
                          <w:r>
                            <w:t>13</w:t>
                          </w:r>
                        </w:p>
                        <w:p w14:paraId="370A6F71" w14:textId="77777777" w:rsidR="001B4E53" w:rsidRDefault="001B4E53">
                          <w:pPr>
                            <w:pStyle w:val="RCWSLText"/>
                            <w:jc w:val="right"/>
                          </w:pPr>
                          <w:r>
                            <w:t>14</w:t>
                          </w:r>
                        </w:p>
                        <w:p w14:paraId="26621DD7" w14:textId="77777777" w:rsidR="001B4E53" w:rsidRDefault="001B4E53">
                          <w:pPr>
                            <w:pStyle w:val="RCWSLText"/>
                            <w:jc w:val="right"/>
                          </w:pPr>
                          <w:r>
                            <w:t>15</w:t>
                          </w:r>
                        </w:p>
                        <w:p w14:paraId="1D1F8824" w14:textId="77777777" w:rsidR="001B4E53" w:rsidRDefault="001B4E53">
                          <w:pPr>
                            <w:pStyle w:val="RCWSLText"/>
                            <w:jc w:val="right"/>
                          </w:pPr>
                          <w:r>
                            <w:t>16</w:t>
                          </w:r>
                        </w:p>
                        <w:p w14:paraId="5DB6880C" w14:textId="77777777" w:rsidR="001B4E53" w:rsidRDefault="001B4E53">
                          <w:pPr>
                            <w:pStyle w:val="RCWSLText"/>
                            <w:jc w:val="right"/>
                          </w:pPr>
                          <w:r>
                            <w:t>17</w:t>
                          </w:r>
                        </w:p>
                        <w:p w14:paraId="3E8E0C53" w14:textId="77777777" w:rsidR="001B4E53" w:rsidRDefault="001B4E53">
                          <w:pPr>
                            <w:pStyle w:val="RCWSLText"/>
                            <w:jc w:val="right"/>
                          </w:pPr>
                          <w:r>
                            <w:t>18</w:t>
                          </w:r>
                        </w:p>
                        <w:p w14:paraId="6A7BAF6E" w14:textId="77777777" w:rsidR="001B4E53" w:rsidRDefault="001B4E53">
                          <w:pPr>
                            <w:pStyle w:val="RCWSLText"/>
                            <w:jc w:val="right"/>
                          </w:pPr>
                          <w:r>
                            <w:t>19</w:t>
                          </w:r>
                        </w:p>
                        <w:p w14:paraId="260602A7" w14:textId="77777777" w:rsidR="001B4E53" w:rsidRDefault="001B4E53">
                          <w:pPr>
                            <w:pStyle w:val="RCWSLText"/>
                            <w:jc w:val="right"/>
                          </w:pPr>
                          <w:r>
                            <w:t>20</w:t>
                          </w:r>
                        </w:p>
                        <w:p w14:paraId="4FA08587" w14:textId="77777777" w:rsidR="001B4E53" w:rsidRDefault="001B4E53">
                          <w:pPr>
                            <w:pStyle w:val="RCWSLText"/>
                            <w:jc w:val="right"/>
                          </w:pPr>
                          <w:r>
                            <w:t>21</w:t>
                          </w:r>
                        </w:p>
                        <w:p w14:paraId="5C2F631C" w14:textId="77777777" w:rsidR="001B4E53" w:rsidRDefault="001B4E53">
                          <w:pPr>
                            <w:pStyle w:val="RCWSLText"/>
                            <w:jc w:val="right"/>
                          </w:pPr>
                          <w:r>
                            <w:t>22</w:t>
                          </w:r>
                        </w:p>
                        <w:p w14:paraId="20FA0590" w14:textId="77777777" w:rsidR="001B4E53" w:rsidRDefault="001B4E53">
                          <w:pPr>
                            <w:pStyle w:val="RCWSLText"/>
                            <w:jc w:val="right"/>
                          </w:pPr>
                          <w:r>
                            <w:t>23</w:t>
                          </w:r>
                        </w:p>
                        <w:p w14:paraId="32B4175E" w14:textId="77777777" w:rsidR="001B4E53" w:rsidRDefault="001B4E53">
                          <w:pPr>
                            <w:pStyle w:val="RCWSLText"/>
                            <w:jc w:val="right"/>
                          </w:pPr>
                          <w:r>
                            <w:t>24</w:t>
                          </w:r>
                        </w:p>
                        <w:p w14:paraId="41F13183" w14:textId="77777777" w:rsidR="001B4E53" w:rsidRDefault="001B4E53" w:rsidP="00060D21">
                          <w:pPr>
                            <w:pStyle w:val="RCWSLText"/>
                            <w:jc w:val="right"/>
                          </w:pPr>
                          <w:r>
                            <w:t>25</w:t>
                          </w:r>
                        </w:p>
                        <w:p w14:paraId="5D05498D" w14:textId="77777777" w:rsidR="001B4E53" w:rsidRDefault="001B4E53" w:rsidP="00060D21">
                          <w:pPr>
                            <w:pStyle w:val="RCWSLText"/>
                            <w:jc w:val="right"/>
                          </w:pPr>
                          <w:r>
                            <w:t>26</w:t>
                          </w:r>
                        </w:p>
                        <w:p w14:paraId="2EE393B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3537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4C7AF95" w14:textId="77777777" w:rsidR="001B4E53" w:rsidRDefault="001B4E53" w:rsidP="00605C39">
                    <w:pPr>
                      <w:pStyle w:val="RCWSLText"/>
                      <w:spacing w:before="2888"/>
                      <w:jc w:val="right"/>
                    </w:pPr>
                    <w:r>
                      <w:t>1</w:t>
                    </w:r>
                  </w:p>
                  <w:p w14:paraId="0BA7D534" w14:textId="77777777" w:rsidR="001B4E53" w:rsidRDefault="001B4E53">
                    <w:pPr>
                      <w:pStyle w:val="RCWSLText"/>
                      <w:jc w:val="right"/>
                    </w:pPr>
                    <w:r>
                      <w:t>2</w:t>
                    </w:r>
                  </w:p>
                  <w:p w14:paraId="40AAD8D9" w14:textId="77777777" w:rsidR="001B4E53" w:rsidRDefault="001B4E53">
                    <w:pPr>
                      <w:pStyle w:val="RCWSLText"/>
                      <w:jc w:val="right"/>
                    </w:pPr>
                    <w:r>
                      <w:t>3</w:t>
                    </w:r>
                  </w:p>
                  <w:p w14:paraId="754DD612" w14:textId="77777777" w:rsidR="001B4E53" w:rsidRDefault="001B4E53">
                    <w:pPr>
                      <w:pStyle w:val="RCWSLText"/>
                      <w:jc w:val="right"/>
                    </w:pPr>
                    <w:r>
                      <w:t>4</w:t>
                    </w:r>
                  </w:p>
                  <w:p w14:paraId="461A5731" w14:textId="77777777" w:rsidR="001B4E53" w:rsidRDefault="001B4E53">
                    <w:pPr>
                      <w:pStyle w:val="RCWSLText"/>
                      <w:jc w:val="right"/>
                    </w:pPr>
                    <w:r>
                      <w:t>5</w:t>
                    </w:r>
                  </w:p>
                  <w:p w14:paraId="7B8FC6F1" w14:textId="77777777" w:rsidR="001B4E53" w:rsidRDefault="001B4E53">
                    <w:pPr>
                      <w:pStyle w:val="RCWSLText"/>
                      <w:jc w:val="right"/>
                    </w:pPr>
                    <w:r>
                      <w:t>6</w:t>
                    </w:r>
                  </w:p>
                  <w:p w14:paraId="55D00B14" w14:textId="77777777" w:rsidR="001B4E53" w:rsidRDefault="001B4E53">
                    <w:pPr>
                      <w:pStyle w:val="RCWSLText"/>
                      <w:jc w:val="right"/>
                    </w:pPr>
                    <w:r>
                      <w:t>7</w:t>
                    </w:r>
                  </w:p>
                  <w:p w14:paraId="2945DE1A" w14:textId="77777777" w:rsidR="001B4E53" w:rsidRDefault="001B4E53">
                    <w:pPr>
                      <w:pStyle w:val="RCWSLText"/>
                      <w:jc w:val="right"/>
                    </w:pPr>
                    <w:r>
                      <w:t>8</w:t>
                    </w:r>
                  </w:p>
                  <w:p w14:paraId="78664B22" w14:textId="77777777" w:rsidR="001B4E53" w:rsidRDefault="001B4E53">
                    <w:pPr>
                      <w:pStyle w:val="RCWSLText"/>
                      <w:jc w:val="right"/>
                    </w:pPr>
                    <w:r>
                      <w:t>9</w:t>
                    </w:r>
                  </w:p>
                  <w:p w14:paraId="075D4054" w14:textId="77777777" w:rsidR="001B4E53" w:rsidRDefault="001B4E53">
                    <w:pPr>
                      <w:pStyle w:val="RCWSLText"/>
                      <w:jc w:val="right"/>
                    </w:pPr>
                    <w:r>
                      <w:t>10</w:t>
                    </w:r>
                  </w:p>
                  <w:p w14:paraId="1F799C6D" w14:textId="77777777" w:rsidR="001B4E53" w:rsidRDefault="001B4E53">
                    <w:pPr>
                      <w:pStyle w:val="RCWSLText"/>
                      <w:jc w:val="right"/>
                    </w:pPr>
                    <w:r>
                      <w:t>11</w:t>
                    </w:r>
                  </w:p>
                  <w:p w14:paraId="1772C722" w14:textId="77777777" w:rsidR="001B4E53" w:rsidRDefault="001B4E53">
                    <w:pPr>
                      <w:pStyle w:val="RCWSLText"/>
                      <w:jc w:val="right"/>
                    </w:pPr>
                    <w:r>
                      <w:t>12</w:t>
                    </w:r>
                  </w:p>
                  <w:p w14:paraId="294E2C69" w14:textId="77777777" w:rsidR="001B4E53" w:rsidRDefault="001B4E53">
                    <w:pPr>
                      <w:pStyle w:val="RCWSLText"/>
                      <w:jc w:val="right"/>
                    </w:pPr>
                    <w:r>
                      <w:t>13</w:t>
                    </w:r>
                  </w:p>
                  <w:p w14:paraId="370A6F71" w14:textId="77777777" w:rsidR="001B4E53" w:rsidRDefault="001B4E53">
                    <w:pPr>
                      <w:pStyle w:val="RCWSLText"/>
                      <w:jc w:val="right"/>
                    </w:pPr>
                    <w:r>
                      <w:t>14</w:t>
                    </w:r>
                  </w:p>
                  <w:p w14:paraId="26621DD7" w14:textId="77777777" w:rsidR="001B4E53" w:rsidRDefault="001B4E53">
                    <w:pPr>
                      <w:pStyle w:val="RCWSLText"/>
                      <w:jc w:val="right"/>
                    </w:pPr>
                    <w:r>
                      <w:t>15</w:t>
                    </w:r>
                  </w:p>
                  <w:p w14:paraId="1D1F8824" w14:textId="77777777" w:rsidR="001B4E53" w:rsidRDefault="001B4E53">
                    <w:pPr>
                      <w:pStyle w:val="RCWSLText"/>
                      <w:jc w:val="right"/>
                    </w:pPr>
                    <w:r>
                      <w:t>16</w:t>
                    </w:r>
                  </w:p>
                  <w:p w14:paraId="5DB6880C" w14:textId="77777777" w:rsidR="001B4E53" w:rsidRDefault="001B4E53">
                    <w:pPr>
                      <w:pStyle w:val="RCWSLText"/>
                      <w:jc w:val="right"/>
                    </w:pPr>
                    <w:r>
                      <w:t>17</w:t>
                    </w:r>
                  </w:p>
                  <w:p w14:paraId="3E8E0C53" w14:textId="77777777" w:rsidR="001B4E53" w:rsidRDefault="001B4E53">
                    <w:pPr>
                      <w:pStyle w:val="RCWSLText"/>
                      <w:jc w:val="right"/>
                    </w:pPr>
                    <w:r>
                      <w:t>18</w:t>
                    </w:r>
                  </w:p>
                  <w:p w14:paraId="6A7BAF6E" w14:textId="77777777" w:rsidR="001B4E53" w:rsidRDefault="001B4E53">
                    <w:pPr>
                      <w:pStyle w:val="RCWSLText"/>
                      <w:jc w:val="right"/>
                    </w:pPr>
                    <w:r>
                      <w:t>19</w:t>
                    </w:r>
                  </w:p>
                  <w:p w14:paraId="260602A7" w14:textId="77777777" w:rsidR="001B4E53" w:rsidRDefault="001B4E53">
                    <w:pPr>
                      <w:pStyle w:val="RCWSLText"/>
                      <w:jc w:val="right"/>
                    </w:pPr>
                    <w:r>
                      <w:t>20</w:t>
                    </w:r>
                  </w:p>
                  <w:p w14:paraId="4FA08587" w14:textId="77777777" w:rsidR="001B4E53" w:rsidRDefault="001B4E53">
                    <w:pPr>
                      <w:pStyle w:val="RCWSLText"/>
                      <w:jc w:val="right"/>
                    </w:pPr>
                    <w:r>
                      <w:t>21</w:t>
                    </w:r>
                  </w:p>
                  <w:p w14:paraId="5C2F631C" w14:textId="77777777" w:rsidR="001B4E53" w:rsidRDefault="001B4E53">
                    <w:pPr>
                      <w:pStyle w:val="RCWSLText"/>
                      <w:jc w:val="right"/>
                    </w:pPr>
                    <w:r>
                      <w:t>22</w:t>
                    </w:r>
                  </w:p>
                  <w:p w14:paraId="20FA0590" w14:textId="77777777" w:rsidR="001B4E53" w:rsidRDefault="001B4E53">
                    <w:pPr>
                      <w:pStyle w:val="RCWSLText"/>
                      <w:jc w:val="right"/>
                    </w:pPr>
                    <w:r>
                      <w:t>23</w:t>
                    </w:r>
                  </w:p>
                  <w:p w14:paraId="32B4175E" w14:textId="77777777" w:rsidR="001B4E53" w:rsidRDefault="001B4E53">
                    <w:pPr>
                      <w:pStyle w:val="RCWSLText"/>
                      <w:jc w:val="right"/>
                    </w:pPr>
                    <w:r>
                      <w:t>24</w:t>
                    </w:r>
                  </w:p>
                  <w:p w14:paraId="41F13183" w14:textId="77777777" w:rsidR="001B4E53" w:rsidRDefault="001B4E53" w:rsidP="00060D21">
                    <w:pPr>
                      <w:pStyle w:val="RCWSLText"/>
                      <w:jc w:val="right"/>
                    </w:pPr>
                    <w:r>
                      <w:t>25</w:t>
                    </w:r>
                  </w:p>
                  <w:p w14:paraId="5D05498D" w14:textId="77777777" w:rsidR="001B4E53" w:rsidRDefault="001B4E53" w:rsidP="00060D21">
                    <w:pPr>
                      <w:pStyle w:val="RCWSLText"/>
                      <w:jc w:val="right"/>
                    </w:pPr>
                    <w:r>
                      <w:t>26</w:t>
                    </w:r>
                  </w:p>
                  <w:p w14:paraId="2EE393B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1F52C5"/>
    <w:rsid w:val="00217E8A"/>
    <w:rsid w:val="00265296"/>
    <w:rsid w:val="00281CBD"/>
    <w:rsid w:val="002A6E5A"/>
    <w:rsid w:val="002C5399"/>
    <w:rsid w:val="00316CD9"/>
    <w:rsid w:val="0035713D"/>
    <w:rsid w:val="0037721B"/>
    <w:rsid w:val="003B0671"/>
    <w:rsid w:val="003E2FC6"/>
    <w:rsid w:val="004854B5"/>
    <w:rsid w:val="00492DDC"/>
    <w:rsid w:val="004C6615"/>
    <w:rsid w:val="00507A27"/>
    <w:rsid w:val="005115F9"/>
    <w:rsid w:val="00523C5A"/>
    <w:rsid w:val="0058421B"/>
    <w:rsid w:val="005E69C3"/>
    <w:rsid w:val="00605C39"/>
    <w:rsid w:val="006841E6"/>
    <w:rsid w:val="006F7027"/>
    <w:rsid w:val="0070250D"/>
    <w:rsid w:val="007049E4"/>
    <w:rsid w:val="00707CA7"/>
    <w:rsid w:val="0072335D"/>
    <w:rsid w:val="0072541D"/>
    <w:rsid w:val="00757317"/>
    <w:rsid w:val="007769AF"/>
    <w:rsid w:val="007D1589"/>
    <w:rsid w:val="007D35D4"/>
    <w:rsid w:val="0083749C"/>
    <w:rsid w:val="008443FE"/>
    <w:rsid w:val="00846034"/>
    <w:rsid w:val="008C7E6E"/>
    <w:rsid w:val="00931B84"/>
    <w:rsid w:val="00955D74"/>
    <w:rsid w:val="0096303F"/>
    <w:rsid w:val="00966C71"/>
    <w:rsid w:val="00972869"/>
    <w:rsid w:val="00984CD1"/>
    <w:rsid w:val="009E7085"/>
    <w:rsid w:val="009F23A9"/>
    <w:rsid w:val="00A01F29"/>
    <w:rsid w:val="00A17B5B"/>
    <w:rsid w:val="00A4729B"/>
    <w:rsid w:val="00A93D4A"/>
    <w:rsid w:val="00AA1230"/>
    <w:rsid w:val="00AB682C"/>
    <w:rsid w:val="00AD2D0A"/>
    <w:rsid w:val="00AF476C"/>
    <w:rsid w:val="00B31D1C"/>
    <w:rsid w:val="00B41494"/>
    <w:rsid w:val="00B518D0"/>
    <w:rsid w:val="00B56650"/>
    <w:rsid w:val="00B73E0A"/>
    <w:rsid w:val="00B961E0"/>
    <w:rsid w:val="00BF0797"/>
    <w:rsid w:val="00BF44DF"/>
    <w:rsid w:val="00BF6458"/>
    <w:rsid w:val="00C25681"/>
    <w:rsid w:val="00C61A83"/>
    <w:rsid w:val="00C75BAA"/>
    <w:rsid w:val="00C8108C"/>
    <w:rsid w:val="00C84AD0"/>
    <w:rsid w:val="00C97337"/>
    <w:rsid w:val="00CE35A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31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35964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3732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1756-S2</BillDocName>
  <AmendType>AMH</AmendType>
  <SponsorAcronym>GRAH</SponsorAcronym>
  <DrafterAcronym>HARO</DrafterAcronym>
  <DraftNumber>586</DraftNumber>
  <ReferenceNumber>2SHB 1756</ReferenceNumber>
  <Floor>H AMD</Floor>
  <AmendmentNumber> 903</AmendmentNumber>
  <Sponsors>By Representative Graham</Sponsors>
  <FloorAction> </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487A8ECB-7D9A-4E19-8ACA-0AD7AF6B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160</TotalTime>
  <Pages>2</Pages>
  <Words>435</Words>
  <Characters>2065</Characters>
  <Application>Microsoft Office Word</Application>
  <DocSecurity>8</DocSecurity>
  <Lines>66</Lines>
  <Paragraphs>24</Paragraphs>
  <ScaleCrop>false</ScaleCrop>
  <HeadingPairs>
    <vt:vector size="2" baseType="variant">
      <vt:variant>
        <vt:lpstr>Title</vt:lpstr>
      </vt:variant>
      <vt:variant>
        <vt:i4>1</vt:i4>
      </vt:variant>
    </vt:vector>
  </HeadingPairs>
  <TitlesOfParts>
    <vt:vector size="1" baseType="lpstr">
      <vt:lpstr>1756-S2 AMH GRAH HARO 586</vt:lpstr>
    </vt:vector>
  </TitlesOfParts>
  <Company>Washington State Legislature</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1756-S2 AMH GRAH HARO 586</dc:title>
  <dc:creator>Omeara Harrington</dc:creator>
  <cp:lastModifiedBy>Harrington, Omeara</cp:lastModifiedBy>
  <cp:revision>24</cp:revision>
  <cp:lastPrinted>2022-02-09T18:41:00Z</cp:lastPrinted>
  <dcterms:created xsi:type="dcterms:W3CDTF">2022-02-05T00:58:00Z</dcterms:created>
  <dcterms:modified xsi:type="dcterms:W3CDTF">2022-02-09T21:35:00Z</dcterms:modified>
</cp:coreProperties>
</file>