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213CE" w14:paraId="7A2C865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7C88">
            <w:t>5061-S.E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7C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7C88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7C88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7C88">
            <w:t>066</w:t>
          </w:r>
        </w:sdtContent>
      </w:sdt>
    </w:p>
    <w:p w:rsidR="00DF5D0E" w:rsidP="00B73E0A" w:rsidRDefault="00AA1230" w14:paraId="192BF29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13CE" w14:paraId="4606129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7C88">
            <w:rPr>
              <w:b/>
              <w:u w:val="single"/>
            </w:rPr>
            <w:t>ESSB 5061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7C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</w:t>
          </w:r>
        </w:sdtContent>
      </w:sdt>
    </w:p>
    <w:p w:rsidR="00DF5D0E" w:rsidP="00605C39" w:rsidRDefault="000213CE" w14:paraId="7203601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7C88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7C88" w14:paraId="0689AE7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01/29/2021</w:t>
          </w:r>
        </w:p>
      </w:sdtContent>
    </w:sdt>
    <w:p w:rsidR="00ED2115" w:rsidP="00ED2115" w:rsidRDefault="00DE256E" w14:paraId="4BAC77A0" w14:textId="77777777">
      <w:pPr>
        <w:pStyle w:val="Page"/>
      </w:pPr>
      <w:bookmarkStart w:name="StartOfAmendmentBody" w:id="0"/>
      <w:bookmarkEnd w:id="0"/>
      <w:permStart w:edGrp="everyone" w:id="65091220"/>
      <w:r>
        <w:tab/>
      </w:r>
      <w:r w:rsidR="00B57C88">
        <w:t xml:space="preserve">On page </w:t>
      </w:r>
      <w:r w:rsidR="00ED2115">
        <w:t>54, after line 27, insert the following:</w:t>
      </w:r>
    </w:p>
    <w:p w:rsidR="00ED2115" w:rsidP="00ED2115" w:rsidRDefault="00ED2115" w14:paraId="57649C3A" w14:textId="67504CA6">
      <w:pPr>
        <w:pStyle w:val="Page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26.</w:t>
      </w:r>
      <w:r>
        <w:t xml:space="preserve">  A new section is added to chapter 50.24 RCW to read as follows:</w:t>
      </w:r>
    </w:p>
    <w:p w:rsidR="00ED2115" w:rsidP="00ED2115" w:rsidRDefault="00ED2115" w14:paraId="49CA3350" w14:textId="77777777">
      <w:pPr>
        <w:spacing w:line="408" w:lineRule="exact"/>
        <w:ind w:firstLine="576"/>
      </w:pPr>
      <w:r>
        <w:t>(1) An employer whose place or places of business were closed or restricted in operations as a result of proclamation 20-05 or related governor proclamations or orders may defer quarterly payment of contributions under this chapter for up to two calendar quarters.</w:t>
      </w:r>
    </w:p>
    <w:p w:rsidR="00ED2115" w:rsidP="00ED2115" w:rsidRDefault="00ED2115" w14:paraId="6D1F6086" w14:textId="77777777">
      <w:pPr>
        <w:spacing w:line="408" w:lineRule="exact"/>
        <w:ind w:firstLine="576"/>
      </w:pPr>
      <w:r>
        <w:t>(2) An employer that defers payment under subsection (1) of this section may not be subject to penalties or interest on the deferred payment.</w:t>
      </w:r>
    </w:p>
    <w:p w:rsidR="00ED2115" w:rsidP="00ED2115" w:rsidRDefault="00ED2115" w14:paraId="67C6D410" w14:textId="79881191">
      <w:pPr>
        <w:spacing w:line="408" w:lineRule="exact"/>
        <w:ind w:firstLine="576"/>
      </w:pPr>
      <w:r>
        <w:t>(3) This section expires December 31, 2022."</w:t>
      </w:r>
    </w:p>
    <w:p w:rsidRPr="00ED2115" w:rsidR="00ED2115" w:rsidP="00ED2115" w:rsidRDefault="00ED2115" w14:paraId="14E573E2" w14:textId="77777777">
      <w:pPr>
        <w:pStyle w:val="RCWSLText"/>
      </w:pPr>
    </w:p>
    <w:p w:rsidR="00DF5D0E" w:rsidP="00ED2115" w:rsidRDefault="00ED2115" w14:paraId="1CB8F579" w14:textId="4228B9EA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ED2115" w:rsidP="00ED2115" w:rsidRDefault="00ED2115" w14:paraId="2F711A74" w14:textId="41E30B4A">
      <w:pPr>
        <w:suppressLineNumbers/>
        <w:spacing w:line="408" w:lineRule="exact"/>
        <w:rPr>
          <w:spacing w:val="-3"/>
        </w:rPr>
      </w:pPr>
    </w:p>
    <w:p w:rsidR="00ED2115" w:rsidP="00ED2115" w:rsidRDefault="00ED2115" w14:paraId="3E34FBA3" w14:textId="026BFFD0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 xml:space="preserve">Correct the title. </w:t>
      </w:r>
    </w:p>
    <w:p w:rsidRPr="00B57C88" w:rsidR="00AE60B1" w:rsidP="00ED2115" w:rsidRDefault="00AE60B1" w14:paraId="044174C8" w14:textId="77777777">
      <w:pPr>
        <w:suppressLineNumbers/>
        <w:spacing w:line="408" w:lineRule="exact"/>
        <w:rPr>
          <w:spacing w:val="-3"/>
        </w:rPr>
      </w:pPr>
    </w:p>
    <w:permEnd w:id="65091220"/>
    <w:p w:rsidR="00ED2EEB" w:rsidP="00B57C88" w:rsidRDefault="00ED2EEB" w14:paraId="7EADDE3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30517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CE3A5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57C88" w:rsidRDefault="00D659AC" w14:paraId="6F33248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7C88" w:rsidRDefault="0096303F" w14:paraId="180DE1CF" w14:textId="228448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15CB">
                  <w:t xml:space="preserve">Allows for deferred unemployment insurance tax payments for businesses closed or restricted in operations due to the current state of emergency or related governor orders. </w:t>
                </w:r>
              </w:p>
              <w:p w:rsidRPr="007D1589" w:rsidR="001B4E53" w:rsidP="00B57C88" w:rsidRDefault="001B4E53" w14:paraId="679C78A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3051793"/>
    </w:tbl>
    <w:p w:rsidR="00DF5D0E" w:rsidP="00B57C88" w:rsidRDefault="00DF5D0E" w14:paraId="1AA13656" w14:textId="77777777">
      <w:pPr>
        <w:pStyle w:val="BillEnd"/>
        <w:suppressLineNumbers/>
      </w:pPr>
    </w:p>
    <w:p w:rsidR="00DF5D0E" w:rsidP="00B57C88" w:rsidRDefault="00DE256E" w14:paraId="35AE382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57C88" w:rsidRDefault="00AB682C" w14:paraId="77AD829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1247" w14:textId="77777777" w:rsidR="00B57C88" w:rsidRDefault="00B57C88" w:rsidP="00DF5D0E">
      <w:r>
        <w:separator/>
      </w:r>
    </w:p>
  </w:endnote>
  <w:endnote w:type="continuationSeparator" w:id="0">
    <w:p w14:paraId="77898AA2" w14:textId="77777777" w:rsidR="00B57C88" w:rsidRDefault="00B57C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F82" w:rsidRDefault="008C6F82" w14:paraId="3E9421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138BC" w14:paraId="118751C8" w14:textId="77777777">
    <w:pPr>
      <w:pStyle w:val="AmendDraftFooter"/>
    </w:pPr>
    <w:fldSimple w:instr=" TITLE   \* MERGEFORMAT ">
      <w:r w:rsidR="00B57C88">
        <w:t>5061-S.E AMH HOFF SMIL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138BC" w14:paraId="422D13D8" w14:textId="7D272549">
    <w:pPr>
      <w:pStyle w:val="AmendDraftFooter"/>
    </w:pPr>
    <w:fldSimple w:instr=" TITLE   \* MERGEFORMAT ">
      <w:r>
        <w:t>5061-S.E AMH HOFF SMIL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6C99" w14:textId="77777777" w:rsidR="00B57C88" w:rsidRDefault="00B57C88" w:rsidP="00DF5D0E">
      <w:r>
        <w:separator/>
      </w:r>
    </w:p>
  </w:footnote>
  <w:footnote w:type="continuationSeparator" w:id="0">
    <w:p w14:paraId="7C1052EF" w14:textId="77777777" w:rsidR="00B57C88" w:rsidRDefault="00B57C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145E5" w14:textId="77777777" w:rsidR="008C6F82" w:rsidRDefault="008C6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B6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A1BD01" wp14:editId="30DC950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E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0C0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CD5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564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1A7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394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98D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02F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8D6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4EE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8C8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164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734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911F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76F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09F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5B4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3FE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177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55E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D9C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3B7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B60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BED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6AA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E7A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60B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04F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EC6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F9E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52B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960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77D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FD7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1BD0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D58E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0C0F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CD5C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564E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1A76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3941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98DA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02F5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8D645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4EE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8C86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164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734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911F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76FE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09F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5B4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3FE3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177E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55E2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D9C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3B7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B603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BED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6AAFD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E7A99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60BB7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04F9B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EC6C0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F9E1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52B92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96062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77D39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FD7A1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A3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C45B" wp14:editId="7DCF861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2829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E9A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2C2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CB4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0BA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5AF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C05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01F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D05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839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C93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20B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9ED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2F4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0BF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DD4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E04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178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74F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4EF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686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994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06C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157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C132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C75C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2946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EC4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5D2829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E9A3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2C26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CB446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0BA8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5AF04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C05E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01F9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D056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839A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C93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20BA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9EDA7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2F4F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0BFC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DD46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E04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1785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74FE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4EF7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6869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9945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06C7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157F4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C132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C75C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2946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3CE"/>
    <w:rsid w:val="00050639"/>
    <w:rsid w:val="00060D21"/>
    <w:rsid w:val="00096165"/>
    <w:rsid w:val="000C6C82"/>
    <w:rsid w:val="000E15CB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138B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6F8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0B1"/>
    <w:rsid w:val="00B31D1C"/>
    <w:rsid w:val="00B41494"/>
    <w:rsid w:val="00B518D0"/>
    <w:rsid w:val="00B56650"/>
    <w:rsid w:val="00B57C88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09EB"/>
    <w:rsid w:val="00E41CC6"/>
    <w:rsid w:val="00E66F5D"/>
    <w:rsid w:val="00E831A5"/>
    <w:rsid w:val="00E850E7"/>
    <w:rsid w:val="00EC4C96"/>
    <w:rsid w:val="00ED2115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74C56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5061-S.E</BillDocName>
  <AmendType>AMH</AmendType>
  <SponsorAcronym>HOFF</SponsorAcronym>
  <DrafterAcronym>SMIL</DrafterAcronym>
  <DraftNumber>066</DraftNumber>
  <ReferenceNumber>ESSB 5061</ReferenceNumber>
  <Floor>H AMD</Floor>
  <AmendmentNumber> 21</AmendmentNumber>
  <Sponsors>By Representative Hoff</Sponsors>
  <FloorAction>NOT ADOPTED 01/29/2021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166</Words>
  <Characters>865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5061-S.E AMH HOFF SMIL 066</dc:title>
  <dc:creator>Lily Smith</dc:creator>
  <cp:lastModifiedBy>Smith, Lily</cp:lastModifiedBy>
  <cp:revision>9</cp:revision>
  <dcterms:created xsi:type="dcterms:W3CDTF">2021-01-29T05:43:00Z</dcterms:created>
  <dcterms:modified xsi:type="dcterms:W3CDTF">2021-01-29T06:08:00Z</dcterms:modified>
</cp:coreProperties>
</file>