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A6764" w14:paraId="62B5F28B" w14:textId="2AD4DC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7C1B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7C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7C1B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7C1B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7C1B">
            <w:t>098</w:t>
          </w:r>
        </w:sdtContent>
      </w:sdt>
    </w:p>
    <w:p w:rsidR="00DF5D0E" w:rsidP="00B73E0A" w:rsidRDefault="00AA1230" w14:paraId="7926AB37" w14:textId="2600DFA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6764" w14:paraId="5B834C53" w14:textId="7B9CAD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7C1B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7C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1197</w:t>
          </w:r>
        </w:sdtContent>
      </w:sdt>
    </w:p>
    <w:p w:rsidR="00DF5D0E" w:rsidP="00605C39" w:rsidRDefault="003A6764" w14:paraId="5713E2FE" w14:textId="1D66C93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7C1B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7C1B" w14:paraId="30F8181F" w14:textId="6803C5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Pr="00EB7C1B" w:rsidR="00DF5D0E" w:rsidP="00614F3D" w:rsidRDefault="00DE256E" w14:paraId="3DDAFFA2" w14:textId="25A1774C">
      <w:pPr>
        <w:autoSpaceDE w:val="0"/>
        <w:autoSpaceDN w:val="0"/>
        <w:adjustRightInd w:val="0"/>
        <w:spacing w:line="360" w:lineRule="auto"/>
        <w:rPr>
          <w:spacing w:val="-3"/>
        </w:rPr>
      </w:pPr>
      <w:bookmarkStart w:name="StartOfAmendmentBody" w:id="0"/>
      <w:bookmarkEnd w:id="0"/>
      <w:permStart w:edGrp="everyone" w:id="1971810454"/>
      <w:r>
        <w:tab/>
      </w:r>
      <w:r w:rsidR="00614F3D">
        <w:t>On page 8, line 10, after "</w:t>
      </w:r>
      <w:r w:rsidRPr="00614F3D" w:rsidR="00614F3D">
        <w:rPr>
          <w:u w:val="single"/>
        </w:rPr>
        <w:t>state.</w:t>
      </w:r>
      <w:r w:rsidR="00614F3D">
        <w:t>" insert "</w:t>
      </w:r>
      <w:r w:rsidRPr="00614F3D" w:rsidR="00614F3D">
        <w:rPr>
          <w:u w:val="single"/>
        </w:rPr>
        <w:t>"Distribute" does not</w:t>
      </w:r>
      <w:r w:rsidR="00614F3D">
        <w:rPr>
          <w:u w:val="single"/>
        </w:rPr>
        <w:t xml:space="preserve"> </w:t>
      </w:r>
      <w:r w:rsidRPr="00614F3D" w:rsidR="00614F3D">
        <w:rPr>
          <w:u w:val="single"/>
        </w:rPr>
        <w:t>include transfers of large capacity magazines between family members.</w:t>
      </w:r>
      <w:r w:rsidR="00614F3D">
        <w:t>"</w:t>
      </w:r>
    </w:p>
    <w:permEnd w:id="1971810454"/>
    <w:p w:rsidR="00ED2EEB" w:rsidP="00EB7C1B" w:rsidRDefault="00ED2EEB" w14:paraId="09ACA17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14954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518685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B7C1B" w:rsidRDefault="00D659AC" w14:paraId="3EBA9E4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14F3D" w:rsidP="00614F3D" w:rsidRDefault="0096303F" w14:paraId="4F388845" w14:textId="4FC2C0C2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14F3D">
                  <w:t>Modifies the definition of "distribute" to exclude</w:t>
                </w:r>
              </w:p>
              <w:p w:rsidRPr="007D1589" w:rsidR="001B4E53" w:rsidP="00614F3D" w:rsidRDefault="00614F3D" w14:paraId="015AD7E0" w14:textId="54007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transfers of large capacity magazines between family members.</w:t>
                </w:r>
              </w:p>
            </w:tc>
          </w:tr>
        </w:sdtContent>
      </w:sdt>
      <w:permEnd w:id="1281495459"/>
    </w:tbl>
    <w:p w:rsidR="00DF5D0E" w:rsidP="00EB7C1B" w:rsidRDefault="00DF5D0E" w14:paraId="6466D141" w14:textId="77777777">
      <w:pPr>
        <w:pStyle w:val="BillEnd"/>
        <w:suppressLineNumbers/>
      </w:pPr>
    </w:p>
    <w:p w:rsidR="00DF5D0E" w:rsidP="00EB7C1B" w:rsidRDefault="00DE256E" w14:paraId="57768A2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B7C1B" w:rsidRDefault="00AB682C" w14:paraId="79A00DE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7AD4" w14:textId="77777777" w:rsidR="00EB7C1B" w:rsidRDefault="00EB7C1B" w:rsidP="00DF5D0E">
      <w:r>
        <w:separator/>
      </w:r>
    </w:p>
  </w:endnote>
  <w:endnote w:type="continuationSeparator" w:id="0">
    <w:p w14:paraId="03B2C8F2" w14:textId="77777777" w:rsidR="00EB7C1B" w:rsidRDefault="00EB7C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DBE" w:rsidRDefault="00646DBE" w14:paraId="44EEE4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A6764" w14:paraId="401A1A07" w14:textId="3D3631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B7C1B">
      <w:t>5078-S.E AMH GILY BUR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A6764" w14:paraId="12896A0E" w14:textId="22F8C2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6DBE">
      <w:t>5078-S.E AMH GILY BUR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3482" w14:textId="77777777" w:rsidR="00EB7C1B" w:rsidRDefault="00EB7C1B" w:rsidP="00DF5D0E">
      <w:r>
        <w:separator/>
      </w:r>
    </w:p>
  </w:footnote>
  <w:footnote w:type="continuationSeparator" w:id="0">
    <w:p w14:paraId="67B6C0F1" w14:textId="77777777" w:rsidR="00EB7C1B" w:rsidRDefault="00EB7C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194E" w14:textId="77777777" w:rsidR="00646DBE" w:rsidRDefault="00646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7A2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871D6B" wp14:editId="19805F2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2E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B80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37D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1DA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0D8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658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EF8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FA7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CF0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852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907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A84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18C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B13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C69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6C0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61E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72E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12D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589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B79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944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101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10C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E9F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CAE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4DC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975E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B6E4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14B2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C90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E53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D24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2FD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71D6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EC2E42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B8022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37D6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1DA3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0D89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6586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EF8CD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FA7E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CF0F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852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907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A842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18C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B13E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C695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6C00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61E3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72E6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12D3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589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B799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944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101C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10C8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E9F0E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CAE20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4DC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975E8B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B6E4B4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14B2B4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C905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E5329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D241B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2FDD2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B6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CE0C83" wp14:editId="37C2FF2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1A73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D90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9DE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9C3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274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FEB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B64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178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4BD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1C1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DB9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318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CDF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A25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57E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7B1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6F2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409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5C6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E8B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1CA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FEE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D3B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AE6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FB5F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830B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5FC5A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0C8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4E1A73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D90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9DE6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9C31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274E9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FEBD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B64F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1784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4BDA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1C18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DB9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318B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CDF0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A25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57E8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7B1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6F2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4099E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5C6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E8B2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1CA5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FEECE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D3BAB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AE62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FB5F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830B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5FC5A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6764"/>
    <w:rsid w:val="003E2FC6"/>
    <w:rsid w:val="00492DDC"/>
    <w:rsid w:val="004C6615"/>
    <w:rsid w:val="005115F9"/>
    <w:rsid w:val="00523C5A"/>
    <w:rsid w:val="005E69C3"/>
    <w:rsid w:val="00605C39"/>
    <w:rsid w:val="00614F3D"/>
    <w:rsid w:val="00646DB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7C1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8AB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7348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GILY</SponsorAcronym>
  <DrafterAcronym>BUR</DrafterAcronym>
  <DraftNumber>098</DraftNumber>
  <ReferenceNumber>ESSB 5078</ReferenceNumber>
  <Floor>H AMD</Floor>
  <AmendmentNumber> 1197</AmendmentNumber>
  <Sponsors>By Representative Gilday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60</Words>
  <Characters>336</Characters>
  <Application>Microsoft Office Word</Application>
  <DocSecurity>8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GILY BUR 098</dc:title>
  <dc:creator>John Burzynski</dc:creator>
  <cp:lastModifiedBy>Burzynski, John</cp:lastModifiedBy>
  <cp:revision>4</cp:revision>
  <dcterms:created xsi:type="dcterms:W3CDTF">2022-02-25T01:51:00Z</dcterms:created>
  <dcterms:modified xsi:type="dcterms:W3CDTF">2022-02-25T01:55:00Z</dcterms:modified>
</cp:coreProperties>
</file>