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92848" w14:paraId="52ECCB1F" w14:textId="71E928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7BC9">
            <w:t>5263-S.E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7B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7BC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7BC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7BC9">
            <w:t>036</w:t>
          </w:r>
        </w:sdtContent>
      </w:sdt>
    </w:p>
    <w:p w:rsidR="00DF5D0E" w:rsidP="00B73E0A" w:rsidRDefault="00AA1230" w14:paraId="61393DCD" w14:textId="043FD14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2848" w14:paraId="6C04BDA2" w14:textId="55C793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7BC9">
            <w:rPr>
              <w:b/>
              <w:u w:val="single"/>
            </w:rPr>
            <w:t>ESSB 5263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7B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560</w:t>
          </w:r>
        </w:sdtContent>
      </w:sdt>
    </w:p>
    <w:p w:rsidR="00DF5D0E" w:rsidP="00605C39" w:rsidRDefault="00C92848" w14:paraId="0CEBD9BB" w14:textId="3B2371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7BC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7BC9" w14:paraId="4F0C815F" w14:textId="394084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CD2DD3" w:rsidP="00CD2DD3" w:rsidRDefault="00DE256E" w14:paraId="20E25215" w14:textId="7DDA9C85">
      <w:pPr>
        <w:pStyle w:val="Page"/>
      </w:pPr>
      <w:bookmarkStart w:name="StartOfAmendmentBody" w:id="0"/>
      <w:bookmarkEnd w:id="0"/>
      <w:permStart w:edGrp="everyone" w:id="342430958"/>
      <w:r>
        <w:tab/>
      </w:r>
      <w:r w:rsidR="00CD2DD3">
        <w:t>On page 2, after line 2, insert the following:</w:t>
      </w:r>
    </w:p>
    <w:p w:rsidRPr="005F7BC9" w:rsidR="00DF5D0E" w:rsidP="00CD2DD3" w:rsidRDefault="00CD2DD3" w14:paraId="6F6940C4" w14:textId="46B3A41C">
      <w:pPr>
        <w:pStyle w:val="Page"/>
      </w:pPr>
      <w:r>
        <w:tab/>
        <w:t>"</w:t>
      </w:r>
      <w:r>
        <w:rPr>
          <w:u w:val="single"/>
        </w:rPr>
        <w:t xml:space="preserve">(4) In an action arising out of law enforcement activities resulting in personal injury or death, if the plaintiff obtains a judgment in their favor that awards any sum of money to the plaintiff, 50 percent of the award must be paid into the Washington crime victims' </w:t>
      </w:r>
      <w:bookmarkStart w:name="searchTermHit" w:id="1"/>
      <w:bookmarkEnd w:id="1"/>
      <w:r>
        <w:rPr>
          <w:u w:val="single"/>
        </w:rPr>
        <w:t>compensation fund established pursuant to chapter 7.68 RCW.</w:t>
      </w:r>
      <w:r>
        <w:t>"</w:t>
      </w:r>
    </w:p>
    <w:permEnd w:id="342430958"/>
    <w:p w:rsidR="00ED2EEB" w:rsidP="005F7BC9" w:rsidRDefault="00ED2EEB" w14:paraId="054EE95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7851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834A5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F7BC9" w:rsidRDefault="00D659AC" w14:paraId="3F5A88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E51C9" w:rsidRDefault="0096303F" w14:paraId="036D6E7F" w14:textId="29F229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2DD3">
                  <w:t>Requires half of the value of any judgment, when obtained by a plaintiff who has prevailed on a claim arising out of law enforcement activities resulting in personal injury or death, to be paid into the Washington crime victims' compensation fund.</w:t>
                </w:r>
              </w:p>
            </w:tc>
          </w:tr>
        </w:sdtContent>
      </w:sdt>
      <w:permEnd w:id="2107851366"/>
    </w:tbl>
    <w:p w:rsidR="00DF5D0E" w:rsidP="005F7BC9" w:rsidRDefault="00DF5D0E" w14:paraId="36C2BA66" w14:textId="77777777">
      <w:pPr>
        <w:pStyle w:val="BillEnd"/>
        <w:suppressLineNumbers/>
      </w:pPr>
    </w:p>
    <w:p w:rsidR="00DF5D0E" w:rsidP="005F7BC9" w:rsidRDefault="00DE256E" w14:paraId="6775BBA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F7BC9" w:rsidRDefault="00AB682C" w14:paraId="2AAC3B3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7A46" w14:textId="77777777" w:rsidR="005F7BC9" w:rsidRDefault="005F7BC9" w:rsidP="00DF5D0E">
      <w:r>
        <w:separator/>
      </w:r>
    </w:p>
  </w:endnote>
  <w:endnote w:type="continuationSeparator" w:id="0">
    <w:p w14:paraId="1FDC8348" w14:textId="77777777" w:rsidR="005F7BC9" w:rsidRDefault="005F7B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C35" w:rsidRDefault="00410C35" w14:paraId="05A2EC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92848" w14:paraId="026522B2" w14:textId="7D2CA4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7BC9">
      <w:t>5263-S.E AMH WALJ BUR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755F9636" w14:textId="2E7A58E6">
    <w:pPr>
      <w:pStyle w:val="AmendDraftFooter"/>
    </w:pPr>
    <w:fldSimple w:instr=" TITLE   \* MERGEFORMAT ">
      <w:r w:rsidR="00410C35">
        <w:t>5263-S.E AMH WALJ BUR 036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DE52" w14:textId="77777777" w:rsidR="005F7BC9" w:rsidRDefault="005F7BC9" w:rsidP="00DF5D0E">
      <w:r>
        <w:separator/>
      </w:r>
    </w:p>
  </w:footnote>
  <w:footnote w:type="continuationSeparator" w:id="0">
    <w:p w14:paraId="22C61E97" w14:textId="77777777" w:rsidR="005F7BC9" w:rsidRDefault="005F7B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D7B3" w14:textId="77777777" w:rsidR="00410C35" w:rsidRDefault="00410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BE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967E1" wp14:editId="0DC317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04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321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5C4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136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DC1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2B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E34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3F3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3DE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8C7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EA6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CA3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5E5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EAA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C82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B14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AE4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B51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597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EB7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B8B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62A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4F4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839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22B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C69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02A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D5B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F34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ACB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C14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C86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17D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3D8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967E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E504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3214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5C4D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136A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DC10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2BE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E347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3F30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3DE5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8C7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EA6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CA3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5E5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EAA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C827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B14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AE4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B51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597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EB73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B8B7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62AB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4F41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839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22B6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C699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02A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D5B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F34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ACBC5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C14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C860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17DB1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3D85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1E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87D03" wp14:editId="13909F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58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202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7B7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187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8E8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911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1D0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15C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482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552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4CE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A29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A54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ABF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3F2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E99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337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4FB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D81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2CE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91E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346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D48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7FA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6016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5A98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9903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87D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AA58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2020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7B7A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1870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8E84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911D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1D03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15CC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4828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552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4CE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A29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A54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ABF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3F2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E99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337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4FB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D81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2CE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91E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346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D48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7FA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6016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5A98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9903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51C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618"/>
    <w:rsid w:val="003E2FC6"/>
    <w:rsid w:val="00410C35"/>
    <w:rsid w:val="00492DDC"/>
    <w:rsid w:val="004C6615"/>
    <w:rsid w:val="005115F9"/>
    <w:rsid w:val="00523C5A"/>
    <w:rsid w:val="005E69C3"/>
    <w:rsid w:val="005F7BC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2848"/>
    <w:rsid w:val="00CD2DD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4AA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30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5263-S.E</BillDocName>
  <AmendType>AMH</AmendType>
  <SponsorAcronym>WALJ</SponsorAcronym>
  <DrafterAcronym>BUR</DrafterAcronym>
  <DraftNumber>036</DraftNumber>
  <ReferenceNumber>ESSB 5263</ReferenceNumber>
  <Floor>H AMD</Floor>
  <AmendmentNumber> 560</AmendmentNumber>
  <Sponsors>By Representative Walsh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132</Words>
  <Characters>640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WALJ BUR 036</dc:title>
  <dc:creator>John Burzynski</dc:creator>
  <cp:lastModifiedBy>Burzynski, John</cp:lastModifiedBy>
  <cp:revision>6</cp:revision>
  <dcterms:created xsi:type="dcterms:W3CDTF">2021-03-26T20:24:00Z</dcterms:created>
  <dcterms:modified xsi:type="dcterms:W3CDTF">2021-03-26T20:30:00Z</dcterms:modified>
</cp:coreProperties>
</file>