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16B2A" w14:paraId="46C157FE" w14:textId="6580DDA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17DE3">
            <w:t>5693-S.E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17DE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17DE3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17DE3">
            <w:t>JOND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17DE3">
            <w:t>320</w:t>
          </w:r>
        </w:sdtContent>
      </w:sdt>
    </w:p>
    <w:p w:rsidR="00DF5D0E" w:rsidP="00B73E0A" w:rsidRDefault="00AA1230" w14:paraId="025980EC" w14:textId="3A41D63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16B2A" w14:paraId="3EB38273" w14:textId="085EAF4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17DE3">
            <w:rPr>
              <w:b/>
              <w:u w:val="single"/>
            </w:rPr>
            <w:t>ESSB 5693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17DE3">
            <w:t>H AMD TO H AMD (H-2871.1/22)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1193</w:t>
          </w:r>
        </w:sdtContent>
      </w:sdt>
    </w:p>
    <w:p w:rsidR="00DF5D0E" w:rsidP="00605C39" w:rsidRDefault="00F16B2A" w14:paraId="07A04FC6" w14:textId="23D0045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17DE3">
            <w:rPr>
              <w:sz w:val="22"/>
            </w:rPr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17DE3" w14:paraId="2C2108D1" w14:textId="661A15E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02/26/2022</w:t>
          </w:r>
        </w:p>
      </w:sdtContent>
    </w:sdt>
    <w:p w:rsidR="00765230" w:rsidP="00C8108C" w:rsidRDefault="00DE256E" w14:paraId="2CD2DEE1" w14:textId="498E4218">
      <w:pPr>
        <w:pStyle w:val="Page"/>
      </w:pPr>
      <w:bookmarkStart w:name="StartOfAmendmentBody" w:id="0"/>
      <w:bookmarkEnd w:id="0"/>
      <w:permStart w:edGrp="everyone" w:id="1977569711"/>
      <w:r>
        <w:tab/>
      </w:r>
      <w:r w:rsidR="00765230">
        <w:t>On page 507, line 7, increase the general fund--state appropriation for fiscal year 2023 by $250,000</w:t>
      </w:r>
    </w:p>
    <w:p w:rsidR="00765230" w:rsidP="00765230" w:rsidRDefault="00765230" w14:paraId="718A6F67" w14:textId="799B67D5">
      <w:pPr>
        <w:pStyle w:val="RCWSLText"/>
      </w:pPr>
    </w:p>
    <w:p w:rsidRPr="00765230" w:rsidR="00765230" w:rsidP="00765230" w:rsidRDefault="00765230" w14:paraId="59EB5814" w14:textId="2628F1B4">
      <w:pPr>
        <w:pStyle w:val="RCWSLText"/>
      </w:pPr>
      <w:r>
        <w:tab/>
        <w:t xml:space="preserve">On page 507, line 29, correct the total </w:t>
      </w:r>
    </w:p>
    <w:p w:rsidR="00765230" w:rsidP="00C8108C" w:rsidRDefault="00765230" w14:paraId="656901AE" w14:textId="77777777">
      <w:pPr>
        <w:pStyle w:val="Page"/>
      </w:pPr>
    </w:p>
    <w:p w:rsidR="00D17DE3" w:rsidP="00C8108C" w:rsidRDefault="00765230" w14:paraId="0A5C0203" w14:textId="08724A34">
      <w:pPr>
        <w:pStyle w:val="Page"/>
      </w:pPr>
      <w:r>
        <w:tab/>
      </w:r>
      <w:r w:rsidR="00D17DE3">
        <w:t xml:space="preserve">On page </w:t>
      </w:r>
      <w:r>
        <w:t>514, after line 16, insert the following:</w:t>
      </w:r>
    </w:p>
    <w:p w:rsidRPr="00765230" w:rsidR="00765230" w:rsidP="00765230" w:rsidRDefault="00765230" w14:paraId="7FD3BB99" w14:textId="1B676333">
      <w:pPr>
        <w:pStyle w:val="RCWSLText"/>
      </w:pPr>
      <w:r>
        <w:tab/>
        <w:t>"</w:t>
      </w:r>
      <w:r>
        <w:rPr>
          <w:u w:val="single"/>
        </w:rPr>
        <w:t xml:space="preserve">(25) $250,000 </w:t>
      </w:r>
      <w:r w:rsidRPr="00765230">
        <w:rPr>
          <w:u w:val="single"/>
        </w:rPr>
        <w:t>of the general fund—state appropriation for fiscal year 2023 is provided solely for the department to support local and regional markets and for agricultural infrastructure development in southwest Washington.</w:t>
      </w:r>
      <w:r>
        <w:t>"</w:t>
      </w:r>
    </w:p>
    <w:p w:rsidRPr="00D17DE3" w:rsidR="00DF5D0E" w:rsidP="00D17DE3" w:rsidRDefault="00DF5D0E" w14:paraId="176F5F4B" w14:textId="7837F2CD">
      <w:pPr>
        <w:suppressLineNumbers/>
        <w:rPr>
          <w:spacing w:val="-3"/>
        </w:rPr>
      </w:pPr>
    </w:p>
    <w:permEnd w:id="1977569711"/>
    <w:p w:rsidR="00ED2EEB" w:rsidP="00D17DE3" w:rsidRDefault="00ED2EEB" w14:paraId="06C5D68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657786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FAD208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17DE3" w:rsidRDefault="00D659AC" w14:paraId="6EC3BDA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D17DE3" w:rsidRDefault="0096303F" w14:paraId="66507E5F" w14:textId="1A5BBA9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65230">
                  <w:t xml:space="preserve">Provides funding to the Department of Agriculture for local and regional markets support and agricultural infrastructure development in southwest Washington. </w:t>
                </w:r>
                <w:r w:rsidRPr="0096303F" w:rsidR="001C1B27">
                  <w:t> </w:t>
                </w:r>
              </w:p>
              <w:p w:rsidR="00D17DE3" w:rsidP="00D17DE3" w:rsidRDefault="00D17DE3" w14:paraId="34A2532F" w14:textId="127FB61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D17DE3" w:rsidP="00D17DE3" w:rsidRDefault="00D17DE3" w14:paraId="4879214A" w14:textId="608E536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D17DE3" w:rsidR="00D17DE3" w:rsidP="00D17DE3" w:rsidRDefault="00D17DE3" w14:paraId="4F22FF5F" w14:textId="35CE64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$250,000.</w:t>
                </w:r>
              </w:p>
              <w:p w:rsidRPr="007D1589" w:rsidR="001B4E53" w:rsidP="00D17DE3" w:rsidRDefault="001B4E53" w14:paraId="390CEB5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65778652"/>
    </w:tbl>
    <w:p w:rsidR="00DF5D0E" w:rsidP="00D17DE3" w:rsidRDefault="00DF5D0E" w14:paraId="6FC4BBAB" w14:textId="77777777">
      <w:pPr>
        <w:pStyle w:val="BillEnd"/>
        <w:suppressLineNumbers/>
      </w:pPr>
    </w:p>
    <w:p w:rsidR="00DF5D0E" w:rsidP="00D17DE3" w:rsidRDefault="00DE256E" w14:paraId="696081E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17DE3" w:rsidRDefault="00AB682C" w14:paraId="3664ABF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A2FB" w14:textId="77777777" w:rsidR="00D17DE3" w:rsidRDefault="00D17DE3" w:rsidP="00DF5D0E">
      <w:r>
        <w:separator/>
      </w:r>
    </w:p>
  </w:endnote>
  <w:endnote w:type="continuationSeparator" w:id="0">
    <w:p w14:paraId="06817EFB" w14:textId="77777777" w:rsidR="00D17DE3" w:rsidRDefault="00D17DE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4FA2" w:rsidRDefault="009D4FA2" w14:paraId="7A165E2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16B2A" w14:paraId="2E2F9476" w14:textId="66C5D2F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17DE3">
      <w:t>5693-S.E AMH DENT JOND 320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16B2A" w14:paraId="3F6EDC50" w14:textId="354E381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D4FA2">
      <w:t>5693-S.E AMH DENT JOND 320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CBEE" w14:textId="77777777" w:rsidR="00D17DE3" w:rsidRDefault="00D17DE3" w:rsidP="00DF5D0E">
      <w:r>
        <w:separator/>
      </w:r>
    </w:p>
  </w:footnote>
  <w:footnote w:type="continuationSeparator" w:id="0">
    <w:p w14:paraId="32EAD098" w14:textId="77777777" w:rsidR="00D17DE3" w:rsidRDefault="00D17DE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B446" w14:textId="77777777" w:rsidR="009D4FA2" w:rsidRDefault="009D4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37C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8A0EE9" wp14:editId="036AC7E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AAD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A27EE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8F290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C8B70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C61D5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0385C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D4FB3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5A508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73DD4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A02F6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EC8D8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A29EC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564B2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33199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0DE58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CF6F3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8ED57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43D1F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7E177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FB93D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089A6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BCA60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DD7A7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530E4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FA9E5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3E18E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F2420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80F59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FF68D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08F41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2DA95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69BC5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0F5EF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5E202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8A0EE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43AADB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A27EE6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8F2900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C8B705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C61D51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0385CE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D4FB37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5A5085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73DD43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A02F6F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EC8D89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A29EC8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564B2F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331999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0DE588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CF6F3A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8ED575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43D1F2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7E177A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FB93DE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089A6A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BCA602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DD7A70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530E41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FA9E5C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3E18E7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F2420E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80F59D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FF68D1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08F41C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2DA953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69BC58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0F5EF1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5E2026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3A6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83B8CB" wp14:editId="02550F5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61F1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7B499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679D6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B3332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61D58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EE032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9EDF0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82E34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FA7ED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84760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55339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4E275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EB5C9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EF8E1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D01D4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A3341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B633F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98456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4E6A9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000D5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B127A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EE06E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2FB3B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B35D0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A9B17E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AF12D1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15CD22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3B8C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C161F1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7B499B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679D6D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B33324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61D58B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EE0321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9EDF07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82E34B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FA7ED4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84760A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55339F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4E2752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EB5C95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EF8E1F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D01D41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A33417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B633F6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984561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4E6A97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000D5B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B127A0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EE06E7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2FB3BE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B35D0E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A9B17E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AF12D1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15CD22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5230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4FA2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17DE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6B2A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B0BBC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C310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5693-S.E</BillDocName>
  <AmendType>AMH</AmendType>
  <SponsorAcronym>DENT</SponsorAcronym>
  <DrafterAcronym>JOND</DrafterAcronym>
  <DraftNumber>320</DraftNumber>
  <ReferenceNumber>ESSB 5693</ReferenceNumber>
  <Floor>H AMD TO H AMD (H-2871.1/22)</Floor>
  <AmendmentNumber> 1193</AmendmentNumber>
  <Sponsors>By Representative Dent</Sponsors>
  <FloorAction>ADOPTED 02/26/2022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126</Words>
  <Characters>690</Characters>
  <Application>Microsoft Office Word</Application>
  <DocSecurity>8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5693-S.E AMH DENT JOND 320</dc:title>
  <dc:creator>Dan Jones</dc:creator>
  <cp:lastModifiedBy>Jones, Dan</cp:lastModifiedBy>
  <cp:revision>4</cp:revision>
  <dcterms:created xsi:type="dcterms:W3CDTF">2022-02-25T22:55:00Z</dcterms:created>
  <dcterms:modified xsi:type="dcterms:W3CDTF">2022-02-25T23:04:00Z</dcterms:modified>
</cp:coreProperties>
</file>