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BA67DD" w14:paraId="7A89C2A6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20DF0">
            <w:t>5801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20DF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20DF0">
            <w:t>HOFF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20DF0">
            <w:t>SMIL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20DF0">
            <w:t>223</w:t>
          </w:r>
        </w:sdtContent>
      </w:sdt>
    </w:p>
    <w:p w:rsidR="00DF5D0E" w:rsidP="00B73E0A" w:rsidRDefault="00AA1230" w14:paraId="11FD60F4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A67DD" w14:paraId="407D33DA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20DF0">
            <w:rPr>
              <w:b/>
              <w:u w:val="single"/>
            </w:rPr>
            <w:t>SB 5801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20DF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1270</w:t>
          </w:r>
        </w:sdtContent>
      </w:sdt>
    </w:p>
    <w:p w:rsidR="00DF5D0E" w:rsidP="00605C39" w:rsidRDefault="00BA67DD" w14:paraId="1E3B096A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20DF0">
            <w:rPr>
              <w:sz w:val="22"/>
            </w:rPr>
            <w:t xml:space="preserve">By Representative Hoff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20DF0" w14:paraId="59E4EB77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50405F" w:rsidP="0050405F" w:rsidRDefault="00DE256E" w14:paraId="7EE74CE4" w14:textId="77777777">
      <w:pPr>
        <w:pStyle w:val="Page"/>
      </w:pPr>
      <w:bookmarkStart w:name="StartOfAmendmentBody" w:id="0"/>
      <w:bookmarkEnd w:id="0"/>
      <w:permStart w:edGrp="everyone" w:id="1881497515"/>
      <w:r>
        <w:tab/>
      </w:r>
      <w:r w:rsidR="0050405F">
        <w:t>On page 1, line 18, after "</w:t>
      </w:r>
      <w:r w:rsidRPr="00A56FD8" w:rsidR="0050405F">
        <w:rPr>
          <w:u w:val="single"/>
        </w:rPr>
        <w:t>The</w:t>
      </w:r>
      <w:r w:rsidR="0050405F">
        <w:t>" strike "</w:t>
      </w:r>
      <w:r w:rsidRPr="00A56FD8" w:rsidR="0050405F">
        <w:rPr>
          <w:u w:val="single"/>
        </w:rPr>
        <w:t>employer or retrospective rating group</w:t>
      </w:r>
      <w:r w:rsidR="0050405F">
        <w:t>" and insert "</w:t>
      </w:r>
      <w:r w:rsidRPr="00A56FD8" w:rsidR="0050405F">
        <w:rPr>
          <w:u w:val="single"/>
        </w:rPr>
        <w:t>department</w:t>
      </w:r>
      <w:r w:rsidR="0050405F">
        <w:t>"</w:t>
      </w:r>
    </w:p>
    <w:p w:rsidR="0050405F" w:rsidP="0050405F" w:rsidRDefault="0050405F" w14:paraId="0A7DBBCB" w14:textId="77777777">
      <w:pPr>
        <w:pStyle w:val="RCWSLText"/>
      </w:pPr>
    </w:p>
    <w:p w:rsidR="0050405F" w:rsidP="0050405F" w:rsidRDefault="0050405F" w14:paraId="149A230E" w14:textId="77777777">
      <w:pPr>
        <w:pStyle w:val="RCWSLText"/>
      </w:pPr>
      <w:r>
        <w:tab/>
        <w:t>On page 1, line 20, after "</w:t>
      </w:r>
      <w:r w:rsidRPr="00A56FD8">
        <w:rPr>
          <w:u w:val="single"/>
        </w:rPr>
        <w:t>costs</w:t>
      </w:r>
      <w:r>
        <w:t>" insert "</w:t>
      </w:r>
      <w:r w:rsidRPr="00A56FD8">
        <w:rPr>
          <w:u w:val="single"/>
        </w:rPr>
        <w:t>out of the accident fund</w:t>
      </w:r>
      <w:r>
        <w:t>"</w:t>
      </w:r>
    </w:p>
    <w:p w:rsidR="00220DF0" w:rsidP="00C8108C" w:rsidRDefault="00220DF0" w14:paraId="3E2A2AC4" w14:textId="783F8E6C">
      <w:pPr>
        <w:pStyle w:val="Page"/>
      </w:pPr>
    </w:p>
    <w:p w:rsidRPr="00220DF0" w:rsidR="00DF5D0E" w:rsidP="00220DF0" w:rsidRDefault="00DF5D0E" w14:paraId="72B788AD" w14:textId="77777777">
      <w:pPr>
        <w:suppressLineNumbers/>
        <w:rPr>
          <w:spacing w:val="-3"/>
        </w:rPr>
      </w:pPr>
    </w:p>
    <w:permEnd w:id="1881497515"/>
    <w:p w:rsidR="00ED2EEB" w:rsidP="00220DF0" w:rsidRDefault="00ED2EEB" w14:paraId="06034F22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2992725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4C28329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220DF0" w:rsidRDefault="00D659AC" w14:paraId="47FF8F9C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20DF0" w:rsidRDefault="0096303F" w14:paraId="32353FB8" w14:textId="437E0DA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50405F">
                  <w:t xml:space="preserve">Shifts responsibility from the employer or retrospective rating group to the Department of Labor and Industries for the fees and costs incurred by a worker or beneficiary on an unsuccessful appeal brought by the employer or retrospective rating group.  Specifies that the amounts will be paid from the accident fund.  </w:t>
                </w:r>
              </w:p>
              <w:p w:rsidRPr="007D1589" w:rsidR="001B4E53" w:rsidP="00220DF0" w:rsidRDefault="001B4E53" w14:paraId="3FDA4CD6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29927259"/>
    </w:tbl>
    <w:p w:rsidR="00DF5D0E" w:rsidP="00220DF0" w:rsidRDefault="00DF5D0E" w14:paraId="252E986F" w14:textId="77777777">
      <w:pPr>
        <w:pStyle w:val="BillEnd"/>
        <w:suppressLineNumbers/>
      </w:pPr>
    </w:p>
    <w:p w:rsidR="00DF5D0E" w:rsidP="00220DF0" w:rsidRDefault="00DE256E" w14:paraId="079A9A51" w14:textId="77777777">
      <w:pPr>
        <w:pStyle w:val="BillEnd"/>
        <w:suppressLineNumbers/>
      </w:pPr>
      <w:r>
        <w:rPr>
          <w:b/>
        </w:rPr>
        <w:t>--- END ---</w:t>
      </w:r>
    </w:p>
    <w:p w:rsidR="00DF5D0E" w:rsidP="00220DF0" w:rsidRDefault="00AB682C" w14:paraId="511ECD8C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9E061" w14:textId="77777777" w:rsidR="00220DF0" w:rsidRDefault="00220DF0" w:rsidP="00DF5D0E">
      <w:r>
        <w:separator/>
      </w:r>
    </w:p>
  </w:endnote>
  <w:endnote w:type="continuationSeparator" w:id="0">
    <w:p w14:paraId="23B8AD2B" w14:textId="77777777" w:rsidR="00220DF0" w:rsidRDefault="00220DF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0948" w:rsidRDefault="002E0948" w14:paraId="20614C6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E0948" w14:paraId="1F4B3807" w14:textId="77777777">
    <w:pPr>
      <w:pStyle w:val="AmendDraftFooter"/>
    </w:pPr>
    <w:fldSimple w:instr=" TITLE   \* MERGEFORMAT ">
      <w:r w:rsidR="00220DF0">
        <w:t>5801 AMH .... SMIL 223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E0948" w14:paraId="218B0EC3" w14:textId="791EA07B">
    <w:pPr>
      <w:pStyle w:val="AmendDraftFooter"/>
    </w:pPr>
    <w:fldSimple w:instr=" TITLE   \* MERGEFORMAT ">
      <w:r>
        <w:t>5801 AMH .... SMIL 223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97A77" w14:textId="77777777" w:rsidR="00220DF0" w:rsidRDefault="00220DF0" w:rsidP="00DF5D0E">
      <w:r>
        <w:separator/>
      </w:r>
    </w:p>
  </w:footnote>
  <w:footnote w:type="continuationSeparator" w:id="0">
    <w:p w14:paraId="109F6D2B" w14:textId="77777777" w:rsidR="00220DF0" w:rsidRDefault="00220DF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97CC3" w14:textId="77777777" w:rsidR="002E0948" w:rsidRDefault="002E09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E84F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D9FF41" wp14:editId="4D222F96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E592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630B6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5E55C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B2C27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7E7D3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3993E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906EE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9F3F6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F4553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19250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52B38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62A34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C1B52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F4277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4017E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8665A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9A86A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D09CA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BB6C7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E1D25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F3A21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414CD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D1A50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59200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D1CAF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089CC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17B6D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73388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F183E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02703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3BB1F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CBECB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E821B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05B73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D9FF41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54E59277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630B6E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5E55CF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B2C272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7E7D31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3993EB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906EE6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9F3F68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F45531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192509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52B38A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62A340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C1B52C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F4277F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4017EB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8665A7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9A86A7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D09CAD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BB6C7D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E1D25A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F3A211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414CD7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D1A509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592002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D1CAF9B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089CC9C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17B6DE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73388EA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F183E9D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027036C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3BB1FC6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CBECB18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E821B3B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05B7329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17D5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887891" wp14:editId="15861BC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778EF8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4B499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F70F8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BF161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62A14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75017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6AC29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5C393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AFC21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5AC87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6DE21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2B1B5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67ED1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A44DB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EA898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4F426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57566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3EEBA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86657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92C44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25EF1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F659A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7D380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7F377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230949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CC0BC5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905655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887891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B778EF8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4B4997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F70F84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BF1612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62A140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75017C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6AC299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5C3937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AFC21E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5AC87A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6DE215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2B1B52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67ED1D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A44DB9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EA898A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4F4267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575669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3EEBA1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866573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92C44F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25EF18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F659A0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7D3807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7F3773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230949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CC0BC5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905655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20DF0"/>
    <w:rsid w:val="00265296"/>
    <w:rsid w:val="00281CBD"/>
    <w:rsid w:val="002E0948"/>
    <w:rsid w:val="00316CD9"/>
    <w:rsid w:val="003E2FC6"/>
    <w:rsid w:val="00492DDC"/>
    <w:rsid w:val="004C6615"/>
    <w:rsid w:val="0050405F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A67DD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D396F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B61D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5801</BillDocName>
  <AmendType>AMH</AmendType>
  <SponsorAcronym>HOFF</SponsorAcronym>
  <DrafterAcronym>SMIL</DrafterAcronym>
  <DraftNumber>223</DraftNumber>
  <ReferenceNumber>SB 5801</ReferenceNumber>
  <Floor>H AMD</Floor>
  <AmendmentNumber> 1270</AmendmentNumber>
  <Sponsors>By Representative Hoff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106</Words>
  <Characters>526</Characters>
  <Application>Microsoft Office Word</Application>
  <DocSecurity>8</DocSecurity>
  <Lines>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5801 AMH HOFF SMIL 223</dc:title>
  <dc:creator>Lily Smith</dc:creator>
  <cp:lastModifiedBy>Smith, Lily</cp:lastModifiedBy>
  <cp:revision>4</cp:revision>
  <dcterms:created xsi:type="dcterms:W3CDTF">2022-03-01T00:18:00Z</dcterms:created>
  <dcterms:modified xsi:type="dcterms:W3CDTF">2022-03-01T00:24:00Z</dcterms:modified>
</cp:coreProperties>
</file>