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640aadad44430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5974-S.E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KLIC</w:t>
        </w:r>
      </w:r>
      <w:r>
        <w:rPr>
          <w:b/>
        </w:rPr>
        <w:t xml:space="preserve"> </w:t>
        <w:r>
          <w:rPr/>
          <w:t xml:space="preserve">H2886.2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5974</w:t>
      </w:r>
      <w:r>
        <w:t xml:space="preserve"> -</w:t>
      </w:r>
      <w:r>
        <w:t xml:space="preserve"> </w:t>
        <w:t xml:space="preserve">H AMD TO H AMD (H-2869.1/22)</w:t>
      </w:r>
      <w:r>
        <w:t xml:space="preserve"> </w:t>
      </w:r>
      <w:r>
        <w:rPr>
          <w:b/>
        </w:rPr>
        <w:t xml:space="preserve">1246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Klicker</w:t>
      </w:r>
    </w:p>
    <w:p>
      <w:pPr>
        <w:jc w:val="right"/>
      </w:pPr>
      <w:r>
        <w:rPr>
          <w:b/>
        </w:rPr>
        <w:t xml:space="preserve">NOT ADOPTED 03/01/2022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18, line 29, strike "</w:t>
      </w:r>
      <w:r>
        <w:rPr>
          <w:u w:val="single"/>
        </w:rPr>
        <w:t xml:space="preserve">$50.00</w:t>
      </w:r>
      <w:r>
        <w:rPr/>
        <w:t xml:space="preserve">" and insert "</w:t>
      </w:r>
      <w:r>
        <w:rPr>
          <w:u w:val="single"/>
        </w:rPr>
        <w:t xml:space="preserve">$20.00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18, line 32, strike "</w:t>
      </w:r>
      <w:r>
        <w:rPr>
          <w:u w:val="single"/>
        </w:rPr>
        <w:t xml:space="preserve">$30.00</w:t>
      </w:r>
      <w:r>
        <w:rPr/>
        <w:t xml:space="preserve">" and insert "</w:t>
      </w:r>
      <w:r>
        <w:rPr>
          <w:u w:val="single"/>
        </w:rPr>
        <w:t xml:space="preserve">$15.00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18, line 34, strike "</w:t>
      </w:r>
      <w:r>
        <w:rPr>
          <w:u w:val="single"/>
        </w:rPr>
        <w:t xml:space="preserve">$20.00</w:t>
      </w:r>
      <w:r>
        <w:rPr/>
        <w:t xml:space="preserve">" and insert "</w:t>
      </w:r>
      <w:r>
        <w:rPr>
          <w:u w:val="single"/>
        </w:rPr>
        <w:t xml:space="preserve">$10.00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18, line 36, strike "</w:t>
      </w:r>
      <w:r>
        <w:rPr>
          <w:u w:val="single"/>
        </w:rPr>
        <w:t xml:space="preserve">$12.00</w:t>
      </w:r>
      <w:r>
        <w:rPr/>
        <w:t xml:space="preserve">" and insert "</w:t>
      </w:r>
      <w:r>
        <w:rPr>
          <w:u w:val="single"/>
        </w:rPr>
        <w:t xml:space="preserve">$8.00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19, line 19, after "</w:t>
      </w:r>
      <w:r>
        <w:rPr>
          <w:u w:val="single"/>
        </w:rPr>
        <w:t xml:space="preserve">of</w:t>
      </w:r>
      <w:r>
        <w:rPr/>
        <w:t xml:space="preserve">" strike "</w:t>
      </w:r>
      <w:r>
        <w:rPr>
          <w:u w:val="single"/>
        </w:rPr>
        <w:t xml:space="preserve">$40</w:t>
      </w:r>
      <w:r>
        <w:rPr/>
        <w:t xml:space="preserve">" and insert "</w:t>
      </w:r>
      <w:r>
        <w:rPr>
          <w:u w:val="single"/>
        </w:rPr>
        <w:t xml:space="preserve">$10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19, line 30, after "</w:t>
      </w:r>
      <w:r>
        <w:rPr>
          <w:u w:val="single"/>
        </w:rPr>
        <w:t xml:space="preserve">(3)</w:t>
      </w:r>
      <w:r>
        <w:rPr/>
        <w:t xml:space="preserve">" strike "</w:t>
      </w:r>
      <w:r>
        <w:rPr>
          <w:u w:val="single"/>
        </w:rPr>
        <w:t xml:space="preserve">$40</w:t>
      </w:r>
      <w:r>
        <w:rPr/>
        <w:t xml:space="preserve">" and insert "</w:t>
      </w:r>
      <w:r>
        <w:rPr>
          <w:u w:val="single"/>
        </w:rPr>
        <w:t xml:space="preserve">$10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19, beginning on line 31, after "</w:t>
      </w:r>
      <w:r>
        <w:rPr>
          <w:u w:val="single"/>
        </w:rPr>
        <w:t xml:space="preserve">section</w:t>
      </w:r>
      <w:r>
        <w:rPr/>
        <w:t xml:space="preserve">" strike all material through "</w:t>
      </w:r>
      <w:r>
        <w:rPr>
          <w:u w:val="single"/>
        </w:rPr>
        <w:t xml:space="preserve">section,</w:t>
      </w:r>
      <w:r>
        <w:rPr/>
        <w:t xml:space="preserve">" on line 32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19, line 32, after "</w:t>
      </w:r>
      <w:r>
        <w:rPr>
          <w:u w:val="single"/>
        </w:rPr>
        <w:t xml:space="preserve">and</w:t>
      </w:r>
      <w:r>
        <w:rPr/>
        <w:t xml:space="preserve">" strike "</w:t>
      </w:r>
      <w:r>
        <w:rPr>
          <w:u w:val="single"/>
        </w:rPr>
        <w:t xml:space="preserve">$16</w:t>
      </w:r>
      <w:r>
        <w:rPr/>
        <w:t xml:space="preserve">" and insert "</w:t>
      </w:r>
      <w:r>
        <w:rPr>
          <w:u w:val="single"/>
        </w:rPr>
        <w:t xml:space="preserve">$6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19, line 36, after "</w:t>
      </w:r>
      <w:r>
        <w:rPr>
          <w:u w:val="single"/>
        </w:rPr>
        <w:t xml:space="preserve">(4)</w:t>
      </w:r>
      <w:r>
        <w:rPr/>
        <w:t xml:space="preserve">" strike "</w:t>
      </w:r>
      <w:r>
        <w:rPr>
          <w:u w:val="single"/>
        </w:rPr>
        <w:t xml:space="preserve">$20</w:t>
      </w:r>
      <w:r>
        <w:rPr/>
        <w:t xml:space="preserve">" and insert "</w:t>
      </w:r>
      <w:r>
        <w:rPr>
          <w:u w:val="single"/>
        </w:rPr>
        <w:t xml:space="preserve">$5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19, line 37, after "</w:t>
      </w:r>
      <w:r>
        <w:rPr>
          <w:u w:val="single"/>
        </w:rPr>
        <w:t xml:space="preserve">and</w:t>
      </w:r>
      <w:r>
        <w:rPr/>
        <w:t xml:space="preserve">" strike "</w:t>
      </w:r>
      <w:r>
        <w:rPr>
          <w:u w:val="single"/>
        </w:rPr>
        <w:t xml:space="preserve">$8</w:t>
      </w:r>
      <w:r>
        <w:rPr/>
        <w:t xml:space="preserve">" and insert "</w:t>
      </w:r>
      <w:r>
        <w:rPr>
          <w:u w:val="single"/>
        </w:rPr>
        <w:t xml:space="preserve">$4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Lowers the original car plate fee increase for new cars from $40 to $10 ($10 under current law), and eliminates the increase for used cars.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Lowers the car replacement plate fee increase from $20 to $5 ($10 under current law).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Lowers original motorcycle plate fee increase from $16 to $6 ($4 under current law).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Lowers the motorcycle replacement plate fee increase from $8 to $4 ($4 under current law).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FISCAL IMPACT:</w:t>
      </w:r>
      <w:r>
        <w:rPr/>
        <w:t xml:space="preserve"> Reduces Move Ahead WA Account revenue by $1.041 billion over 16 years.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c13cf6e6044136" /></Relationships>
</file>