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03645192f54042" /></Relationships>
</file>

<file path=word/document.xml><?xml version="1.0" encoding="utf-8"?>
<w:document xmlns:w="http://schemas.openxmlformats.org/wordprocessingml/2006/main">
  <w:body>
    <w:p>
      <w:r>
        <w:rPr>
          <w:b/>
        </w:rPr>
        <w:r>
          <w:rPr/>
          <w:t xml:space="preserve">1277-S2.E</w:t>
        </w:r>
      </w:r>
      <w:r>
        <w:rPr>
          <w:b/>
        </w:rPr>
        <w:t xml:space="preserve"> </w:t>
        <w:t xml:space="preserve">AMS</w:t>
      </w:r>
      <w:r>
        <w:rPr>
          <w:b/>
        </w:rPr>
        <w:t xml:space="preserve"> </w:t>
        <w:r>
          <w:rPr/>
          <w:t xml:space="preserve">ROBI</w:t>
        </w:r>
      </w:r>
      <w:r>
        <w:rPr>
          <w:b/>
        </w:rPr>
        <w:t xml:space="preserve"> </w:t>
        <w:r>
          <w:rPr/>
          <w:t xml:space="preserve">S3052.1</w:t>
        </w:r>
      </w:r>
      <w:r>
        <w:rPr>
          <w:b/>
        </w:rPr>
        <w:t xml:space="preserve"> - NOT FOR FLOOR USE</w:t>
      </w:r>
    </w:p>
    <w:p>
      <w:pPr>
        <w:ind w:left="0" w:right="0" w:firstLine="576"/>
      </w:pPr>
    </w:p>
    <w:p>
      <w:pPr>
        <w:spacing w:before="480" w:after="0" w:line="408" w:lineRule="exact"/>
      </w:pPr>
      <w:r>
        <w:rPr>
          <w:b/>
          <w:u w:val="single"/>
        </w:rPr>
        <w:t xml:space="preserve">E2SHB 1277</w:t>
      </w:r>
      <w:r>
        <w:t xml:space="preserve"> -</w:t>
      </w:r>
      <w:r>
        <w:t xml:space="preserve"> </w:t>
        <w:t xml:space="preserve">S AMD TO WM COMM AMD (S-2934.1/21)</w:t>
      </w:r>
      <w:r>
        <w:t xml:space="preserve"> </w:t>
      </w:r>
      <w:r>
        <w:rPr>
          <w:b/>
        </w:rPr>
        <w:t xml:space="preserve">915</w:t>
      </w:r>
    </w:p>
    <w:p>
      <w:pPr>
        <w:spacing w:before="0" w:after="0" w:line="408" w:lineRule="exact"/>
        <w:ind w:left="0" w:right="0" w:firstLine="576"/>
        <w:jc w:val="left"/>
      </w:pPr>
      <w:r>
        <w:rPr/>
        <w:t xml:space="preserve">By Senator Robinson</w:t>
      </w:r>
    </w:p>
    <w:p>
      <w:pPr>
        <w:jc w:val="right"/>
      </w:pPr>
      <w:r>
        <w:rPr>
          <w:b/>
        </w:rPr>
        <w:t xml:space="preserve">ADOPTED 04/24/2021</w:t>
      </w:r>
    </w:p>
    <w:p>
      <w:pPr>
        <w:spacing w:before="0" w:after="0" w:line="408" w:lineRule="exact"/>
        <w:ind w:left="0" w:right="0" w:firstLine="576"/>
        <w:jc w:val="left"/>
      </w:pPr>
      <w:r>
        <w:rPr/>
        <w:t xml:space="preserve">On page 2, line 7, after "county," strike "or city" and insert "city, or wage"</w:t>
      </w:r>
    </w:p>
    <w:p>
      <w:pPr>
        <w:spacing w:before="0" w:after="0" w:line="408" w:lineRule="exact"/>
        <w:ind w:left="0" w:right="0" w:firstLine="576"/>
        <w:jc w:val="left"/>
      </w:pPr>
      <w:r>
        <w:rPr/>
        <w:t xml:space="preserve">On page 10, after line 3,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2019 c 136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thirteen dollars per instrument shall be charged by the county auditor for each document recorded, which will be in addition to any other charge authorized by law. The county may retain up to five percent of these funds collected solely for the collection, administration, and local distribution of these funds. Of the remaining funds, forty percent of the revenue generated through this surcharge will be transmitted monthly to the state treasurer who will deposit: (a) The portion of the funds attributable to ten dollars of the surcharge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 and (b) the portion of the funds attributable to three dollars of the surcharge into the landlord mitigation program account created in RCW 43.31.615.</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 or to documents recording a federal lien</w:t>
      </w:r>
      <w:r>
        <w:rPr>
          <w:u w:val="single"/>
        </w:rPr>
        <w:t xml:space="preserve">, wage lien,</w:t>
      </w:r>
      <w:r>
        <w:rPr/>
        <w:t xml:space="preserve"> or satisfaction of lien.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2019 c 136 s 2 are each amended to read as follows:</w:t>
      </w:r>
    </w:p>
    <w:p>
      <w:pPr>
        <w:spacing w:before="0" w:after="0" w:line="408" w:lineRule="exact"/>
        <w:ind w:left="0" w:right="0" w:firstLine="576"/>
        <w:jc w:val="left"/>
      </w:pPr>
      <w:r>
        <w:rPr/>
        <w:t xml:space="preserve">(1) In addition to the surcharge authorized in RCW 36.22.178, and except as provided in subsection (3) of this section, an additional surcharge of sixty-two dollars shall be charged by the county auditor for each document recorded, which will be in addition to any other charge allowed by law. Except as provided in subsection (4) of this section,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to be used as follows:</w:t>
      </w:r>
    </w:p>
    <w:p>
      <w:pPr>
        <w:spacing w:before="0" w:after="0" w:line="408" w:lineRule="exact"/>
        <w:ind w:left="0" w:right="0" w:firstLine="576"/>
        <w:jc w:val="left"/>
      </w:pPr>
      <w:r>
        <w:rPr/>
        <w:t xml:space="preserve">(i)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w:t>
      </w:r>
    </w:p>
    <w:p>
      <w:pPr>
        <w:spacing w:before="0" w:after="0" w:line="408" w:lineRule="exact"/>
        <w:ind w:left="0" w:right="0" w:firstLine="576"/>
        <w:jc w:val="left"/>
      </w:pPr>
      <w:r>
        <w:rPr/>
        <w:t xml:space="preserve">(ii) The remaining eighty-seven and one-half percent of this amount must be used as follows:</w:t>
      </w:r>
    </w:p>
    <w:p>
      <w:pPr>
        <w:spacing w:before="0" w:after="0" w:line="408" w:lineRule="exact"/>
        <w:ind w:left="0" w:right="0" w:firstLine="576"/>
        <w:jc w:val="left"/>
      </w:pPr>
      <w:r>
        <w:rPr/>
        <w:t xml:space="preserve">(A) At least forty-five percent must be set aside for the use of private rental housing payments; and</w:t>
      </w:r>
    </w:p>
    <w:p>
      <w:pPr>
        <w:spacing w:before="0" w:after="0" w:line="408" w:lineRule="exact"/>
        <w:ind w:left="0" w:right="0" w:firstLine="576"/>
        <w:jc w:val="left"/>
      </w:pPr>
      <w:r>
        <w:rPr/>
        <w:t xml:space="preserve">(B) All remaining funds are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pPr>
        <w:spacing w:before="0" w:after="0" w:line="408" w:lineRule="exact"/>
        <w:ind w:left="0" w:right="0" w:firstLine="576"/>
        <w:jc w:val="left"/>
      </w:pPr>
      <w:r>
        <w:rPr/>
        <w:t xml:space="preserve">(3)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w:t>
      </w:r>
      <w:r>
        <w:t>((</w:t>
      </w:r>
      <w:r>
        <w:rPr>
          <w:strike/>
        </w:rPr>
        <w:t xml:space="preserve">or</w:t>
      </w:r>
      <w:r>
        <w:t>))</w:t>
      </w:r>
      <w:r>
        <w:rPr/>
        <w:t xml:space="preserve"> city</w:t>
      </w:r>
      <w:r>
        <w:rPr>
          <w:u w:val="single"/>
        </w:rPr>
        <w:t xml:space="preserve">, or wage</w:t>
      </w:r>
      <w:r>
        <w:rPr/>
        <w:t xml:space="preserve"> lien or satisfaction of lien.</w:t>
      </w:r>
    </w:p>
    <w:p>
      <w:pPr>
        <w:spacing w:before="0" w:after="0" w:line="408" w:lineRule="exact"/>
        <w:ind w:left="0" w:right="0" w:firstLine="576"/>
        <w:jc w:val="left"/>
      </w:pPr>
      <w:r>
        <w:rPr/>
        <w:t xml:space="preserve">(4) Ten dollars of the surcharge imposed under subsection (1) of this section must be distributed to the counties to carry out the purposes of subsection (1)(a) of this section.</w:t>
      </w:r>
    </w:p>
    <w:p>
      <w:pPr>
        <w:spacing w:before="0" w:after="0" w:line="408" w:lineRule="exact"/>
        <w:ind w:left="0" w:right="0" w:firstLine="576"/>
        <w:jc w:val="left"/>
      </w:pPr>
      <w:r>
        <w:rPr/>
        <w:t xml:space="preserve">(5)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2019 c 136 s 3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ninety percent to the county to be deposited into a fund six percent of which may be used by the county for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 or to documents recording a federal </w:t>
      </w:r>
      <w:r>
        <w:rPr>
          <w:u w:val="single"/>
        </w:rPr>
        <w:t xml:space="preserve">or wage</w:t>
      </w:r>
      <w:r>
        <w:rPr/>
        <w:t xml:space="preserve"> lien or satisfaction of lien.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240</w:t>
      </w:r>
      <w:r>
        <w:rPr/>
        <w:t xml:space="preserve"> and 2019 c 348 s 11 are each amended to read as follows:</w:t>
      </w:r>
    </w:p>
    <w:p>
      <w:pPr>
        <w:spacing w:before="0" w:after="0" w:line="408" w:lineRule="exact"/>
        <w:ind w:left="0" w:right="0" w:firstLine="576"/>
        <w:jc w:val="left"/>
      </w:pPr>
      <w:r>
        <w:rPr/>
        <w:t xml:space="preserve">(1) Except as provided in subsection (2) of this section, a surcharge of two dollars and fifty cents shall be charged by the county auditor for each document recorded, which will be in addition to any other charge or surcharge allowed by law. The auditor shall remit the funds to the state treasurer to be deposited and used as follows:</w:t>
      </w:r>
    </w:p>
    <w:p>
      <w:pPr>
        <w:spacing w:before="0" w:after="0" w:line="408" w:lineRule="exact"/>
        <w:ind w:left="0" w:right="0" w:firstLine="576"/>
        <w:jc w:val="left"/>
      </w:pPr>
      <w:r>
        <w:rPr/>
        <w:t xml:space="preserve">(a) Through June 30, 2024, funds must be deposited into the growth management planning and environmental review fund created in RCW 36.70A.490 to be used first for grants for costs associated with RCW 36.70A.600 and for costs associated with RCW 36.70A.610, and thereafter for any allowable use of the fund.</w:t>
      </w:r>
    </w:p>
    <w:p>
      <w:pPr>
        <w:spacing w:before="0" w:after="0" w:line="408" w:lineRule="exact"/>
        <w:ind w:left="0" w:right="0" w:firstLine="576"/>
        <w:jc w:val="left"/>
      </w:pPr>
      <w:r>
        <w:rPr/>
        <w:t xml:space="preserve">(b) Beginning July 1, 2024, sufficient funds must be deposited into the growth management planning and environmental review fund created in RCW 36.70A.490 for costs associated with RCW 36.70A.610, and the remainder deposited into the home security fund account created in RCW 43.185C.060 to be used for maintenance and operation costs of: (i) Permanent supportive housing and (ii) affordable housing for very low-income and extremely low-income households. Funds may only be expended in cities that have taken action under RCW 36.70A.600.</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w:t>
      </w:r>
      <w:r>
        <w:t>((</w:t>
      </w:r>
      <w:r>
        <w:rPr>
          <w:strike/>
        </w:rPr>
        <w:t xml:space="preserve">or</w:t>
      </w:r>
      <w:r>
        <w:t>))</w:t>
      </w:r>
      <w:r>
        <w:rPr/>
        <w:t xml:space="preserve"> city</w:t>
      </w:r>
      <w:r>
        <w:rPr>
          <w:u w:val="single"/>
        </w:rPr>
        <w:t xml:space="preserve">, or wage</w:t>
      </w:r>
      <w:r>
        <w:rPr/>
        <w:t xml:space="preserve"> lien or satisfaction of lien.</w:t>
      </w:r>
    </w:p>
    <w:p>
      <w:pPr>
        <w:spacing w:before="0" w:after="0" w:line="408" w:lineRule="exact"/>
        <w:ind w:left="0" w:right="0" w:firstLine="576"/>
        <w:jc w:val="left"/>
      </w:pPr>
      <w:r>
        <w:rPr/>
        <w:t xml:space="preserve">(3) For purposes of this section, the terms "permanent supportive housing," "affordable housing," "very low-income households," and "extremely low-income households" have the same meaning as provided in RCW 36.70A.030."</w:t>
      </w:r>
    </w:p>
    <w:p>
      <w:pPr>
        <w:spacing w:before="480" w:after="0" w:line="408" w:lineRule="exact"/>
      </w:pPr>
      <w:r>
        <w:rPr>
          <w:b/>
          <w:u w:val="single"/>
        </w:rPr>
        <w:t xml:space="preserve">E2SHB 1277</w:t>
      </w:r>
      <w:r>
        <w:t xml:space="preserve"> -</w:t>
      </w:r>
      <w:r>
        <w:t xml:space="preserve"> </w:t>
        <w:t xml:space="preserve">S AMD TO WM COMM AMD (S-2934.1/21)</w:t>
      </w:r>
      <w:r>
        <w:t xml:space="preserve"> </w:t>
      </w:r>
      <w:r>
        <w:rPr>
          <w:b/>
        </w:rPr>
        <w:t xml:space="preserve">915</w:t>
      </w:r>
    </w:p>
    <w:p>
      <w:pPr>
        <w:spacing w:before="0" w:after="0" w:line="408" w:lineRule="exact"/>
        <w:ind w:left="0" w:right="0" w:firstLine="576"/>
        <w:jc w:val="left"/>
      </w:pPr>
      <w:r>
        <w:rPr/>
        <w:t xml:space="preserve">By Senator Robinson</w:t>
      </w:r>
    </w:p>
    <w:p>
      <w:pPr>
        <w:jc w:val="right"/>
      </w:pPr>
      <w:r>
        <w:rPr>
          <w:b/>
        </w:rPr>
        <w:t xml:space="preserve">ADOPTED 04/24/2021</w:t>
      </w:r>
    </w:p>
    <w:p>
      <w:pPr>
        <w:spacing w:before="0" w:after="0" w:line="408" w:lineRule="exact"/>
        <w:ind w:left="0" w:right="0" w:firstLine="576"/>
        <w:jc w:val="left"/>
      </w:pPr>
      <w:r>
        <w:rPr/>
        <w:t xml:space="preserve">On page 10, line 6, after "43.185C.060," strike "and 43.185C.190" and insert "43.185C.190, 36.22.178, 36.22.179, 36.22.1791, and 36.22.240"</w:t>
      </w:r>
    </w:p>
    <w:p>
      <w:pPr>
        <w:spacing w:before="0" w:after="0" w:line="408" w:lineRule="exact"/>
        <w:ind w:left="0" w:right="0" w:firstLine="576"/>
        <w:jc w:val="left"/>
      </w:pPr>
      <w:r>
        <w:rPr>
          <w:u w:val="single"/>
        </w:rPr>
        <w:t xml:space="preserve">EFFECT:</w:t>
      </w:r>
      <w:r>
        <w:rPr/>
        <w:t xml:space="preserve"> Exempts documents recording wage liens from all housing-related document recording fee surcharges.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630567e0d04b08" /></Relationships>
</file>