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4e2aaba4d64ff6" /></Relationships>
</file>

<file path=word/document.xml><?xml version="1.0" encoding="utf-8"?>
<w:document xmlns:w="http://schemas.openxmlformats.org/wordprocessingml/2006/main">
  <w:body>
    <w:p>
      <w:r>
        <w:rPr>
          <w:b/>
        </w:rPr>
        <w:r>
          <w:rPr/>
          <w:t xml:space="preserve">5141-S2</w:t>
        </w:r>
      </w:r>
      <w:r>
        <w:rPr>
          <w:b/>
        </w:rPr>
        <w:t xml:space="preserve"> </w:t>
        <w:t xml:space="preserve">AMS</w:t>
      </w:r>
      <w:r>
        <w:rPr>
          <w:b/>
        </w:rPr>
        <w:t xml:space="preserve"> </w:t>
        <w:r>
          <w:rPr/>
          <w:t xml:space="preserve">DOZI</w:t>
        </w:r>
      </w:r>
      <w:r>
        <w:rPr>
          <w:b/>
        </w:rPr>
        <w:t xml:space="preserve"> </w:t>
        <w:r>
          <w:rPr/>
          <w:t xml:space="preserve">S1611.1</w:t>
        </w:r>
      </w:r>
      <w:r>
        <w:rPr>
          <w:b/>
        </w:rPr>
        <w:t xml:space="preserve"> - NOT FOR FLOOR USE</w:t>
      </w:r>
    </w:p>
    <w:p>
      <w:pPr>
        <w:ind w:left="0" w:right="0" w:firstLine="576"/>
      </w:pPr>
    </w:p>
    <w:p>
      <w:pPr>
        <w:spacing w:before="480" w:after="0" w:line="408" w:lineRule="exact"/>
      </w:pPr>
      <w:r>
        <w:rPr>
          <w:b/>
          <w:u w:val="single"/>
        </w:rPr>
        <w:t xml:space="preserve">2SSB 5141</w:t>
      </w:r>
      <w:r>
        <w:t xml:space="preserve"> -</w:t>
      </w:r>
      <w:r>
        <w:t xml:space="preserve"> </w:t>
        <w:t xml:space="preserve">S AMD</w:t>
      </w:r>
      <w:r>
        <w:t xml:space="preserve"> </w:t>
      </w:r>
      <w:r>
        <w:rPr>
          <w:b/>
        </w:rPr>
        <w:t xml:space="preserve">232</w:t>
      </w:r>
    </w:p>
    <w:p>
      <w:pPr>
        <w:spacing w:before="0" w:after="0" w:line="408" w:lineRule="exact"/>
        <w:ind w:left="0" w:right="0" w:firstLine="576"/>
        <w:jc w:val="left"/>
      </w:pPr>
      <w:r>
        <w:rPr/>
        <w:t xml:space="preserve">By Senator Dozier</w:t>
      </w:r>
    </w:p>
    <w:p>
      <w:pPr>
        <w:jc w:val="right"/>
      </w:pPr>
      <w:r>
        <w:rPr>
          <w:b/>
        </w:rPr>
        <w:t xml:space="preserve">NOT ADOPTED 03/01/2021</w:t>
      </w:r>
    </w:p>
    <w:p>
      <w:pPr>
        <w:spacing w:before="0" w:after="0" w:line="408" w:lineRule="exact"/>
        <w:ind w:left="0" w:right="0" w:firstLine="576"/>
        <w:jc w:val="left"/>
      </w:pPr>
      <w:r>
        <w:rPr/>
        <w:t xml:space="preserve">On page 9, line 2, after "action;" strike "and"</w:t>
      </w:r>
    </w:p>
    <w:p>
      <w:pPr>
        <w:spacing w:before="0" w:after="0" w:line="408" w:lineRule="exact"/>
        <w:ind w:left="0" w:right="0" w:firstLine="576"/>
        <w:jc w:val="left"/>
      </w:pPr>
      <w:r>
        <w:rPr/>
        <w:t xml:space="preserve">On page 9, line 3, after "(f)" insert "Identify any economic benefits and losses that may be affected by the proposed action and the impact of those benefits and losses on the overburdened communities and vulnerable populations identified in (c) of this subsection;</w:t>
      </w:r>
    </w:p>
    <w:p>
      <w:pPr>
        <w:spacing w:before="0" w:after="0" w:line="408" w:lineRule="exact"/>
        <w:ind w:left="0" w:right="0" w:firstLine="576"/>
        <w:jc w:val="left"/>
      </w:pPr>
      <w:r>
        <w:rPr/>
        <w:t xml:space="preserve">(g) Identify any economic benefits and losses to local governments that may be effected by the proposed action and the impact of those benefits and losses on the overburdened communities and vulnerable populations identified in (c) of this subsection; and</w:t>
      </w:r>
    </w:p>
    <w:p>
      <w:pPr>
        <w:spacing w:before="0" w:after="0" w:line="408" w:lineRule="exact"/>
        <w:ind w:left="0" w:right="0" w:firstLine="576"/>
        <w:jc w:val="left"/>
      </w:pPr>
      <w:r>
        <w:rPr/>
        <w:t xml:space="preserve">(h)"</w:t>
      </w:r>
    </w:p>
    <w:p>
      <w:pPr>
        <w:spacing w:before="0" w:after="0" w:line="408" w:lineRule="exact"/>
        <w:ind w:left="0" w:right="0" w:firstLine="576"/>
        <w:jc w:val="left"/>
      </w:pPr>
      <w:r>
        <w:rPr>
          <w:u w:val="single"/>
        </w:rPr>
        <w:t xml:space="preserve">EFFECT:</w:t>
      </w:r>
      <w:r>
        <w:rPr/>
        <w:t xml:space="preserve"> Requires environmental justice assessments to consider economic benefits and losses to overburdened communities, vulnerable populations, and local governments.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7907383f0140b8" /></Relationships>
</file>