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ab8a96e9a41a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S1431.2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347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WITHDRAWN 03/03/2021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9, after "within" strike "five" and insert "10"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an alleged violator with 10 days to comply with a cease and desist letter.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2769c02764ebd" /></Relationships>
</file>