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6253c625748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S1381.1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PULLED 02/02/2022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facility host or operator has developed an infectious diseases management plan for the facility in consultation with the centers for disease control and prevention or state department of health"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consult with the CDC or DOH to develop an infectious diseases management plan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84b1108414b7f" /></Relationships>
</file>