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84134" w14:paraId="14C31FF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7226">
            <w:t>1274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72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7226">
            <w:t>RULE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7226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7226">
            <w:t>629</w:t>
          </w:r>
        </w:sdtContent>
      </w:sdt>
    </w:p>
    <w:p w:rsidR="00DF5D0E" w:rsidP="00B73E0A" w:rsidRDefault="00AA1230" w14:paraId="1CAD482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84134" w14:paraId="3EB6C834" w14:textId="10E9DFB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7226">
            <w:rPr>
              <w:b/>
              <w:u w:val="single"/>
            </w:rPr>
            <w:t>HB 1274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8722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212</w:t>
          </w:r>
        </w:sdtContent>
      </w:sdt>
    </w:p>
    <w:p w:rsidR="00DF5D0E" w:rsidP="00605C39" w:rsidRDefault="00A84134" w14:paraId="052B5546" w14:textId="55FD013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7226">
            <w:rPr>
              <w:sz w:val="22"/>
            </w:rPr>
            <w:t>By Representative Rule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87226" w14:paraId="6A7324DC" w14:textId="780AF5F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03/04/2023</w:t>
          </w:r>
        </w:p>
      </w:sdtContent>
    </w:sdt>
    <w:p w:rsidR="00187226" w:rsidP="00C8108C" w:rsidRDefault="00DE256E" w14:paraId="5E5A023B" w14:textId="32CD97C6">
      <w:pPr>
        <w:pStyle w:val="Page"/>
      </w:pPr>
      <w:bookmarkStart w:name="StartOfAmendmentBody" w:id="0"/>
      <w:bookmarkEnd w:id="0"/>
      <w:permStart w:edGrp="everyone" w:id="1939501896"/>
      <w:r>
        <w:tab/>
      </w:r>
      <w:r w:rsidRPr="00D33C9A" w:rsidR="00D33C9A">
        <w:t>On page 1, line 11, after "concise" insert ", but provide references to additional comprehensive and trauma-informed resources for department staff to access if needed"</w:t>
      </w:r>
    </w:p>
    <w:p w:rsidRPr="00187226" w:rsidR="00DF5D0E" w:rsidP="00187226" w:rsidRDefault="00DF5D0E" w14:paraId="1ABF8CD0" w14:textId="69579E3B">
      <w:pPr>
        <w:suppressLineNumbers/>
        <w:rPr>
          <w:spacing w:val="-3"/>
        </w:rPr>
      </w:pPr>
    </w:p>
    <w:permEnd w:id="1939501896"/>
    <w:p w:rsidR="00ED2EEB" w:rsidP="00187226" w:rsidRDefault="00ED2EEB" w14:paraId="3E148A5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93068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0A62EF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87226" w:rsidRDefault="00D659AC" w14:paraId="350D186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33C9A" w:rsidRDefault="0096303F" w14:paraId="0BCA081E" w14:textId="20234A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D33C9A" w:rsidR="00D33C9A">
                  <w:t>Provides that the child malnutrition field guide must be concise, but also provide references to additional comprehensive and trauma-informed resources for department staff to access if needed.</w:t>
                </w:r>
              </w:p>
            </w:tc>
          </w:tr>
        </w:sdtContent>
      </w:sdt>
      <w:permEnd w:id="1339306892"/>
    </w:tbl>
    <w:p w:rsidR="00DF5D0E" w:rsidP="00187226" w:rsidRDefault="00DF5D0E" w14:paraId="626522FB" w14:textId="77777777">
      <w:pPr>
        <w:pStyle w:val="BillEnd"/>
        <w:suppressLineNumbers/>
      </w:pPr>
    </w:p>
    <w:p w:rsidR="00DF5D0E" w:rsidP="00187226" w:rsidRDefault="00DE256E" w14:paraId="5CFBE22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87226" w:rsidRDefault="00AB682C" w14:paraId="4620E73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2C7E" w14:textId="77777777" w:rsidR="00187226" w:rsidRDefault="00187226" w:rsidP="00DF5D0E">
      <w:r>
        <w:separator/>
      </w:r>
    </w:p>
  </w:endnote>
  <w:endnote w:type="continuationSeparator" w:id="0">
    <w:p w14:paraId="0AF52062" w14:textId="77777777" w:rsidR="00187226" w:rsidRDefault="001872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2FB" w:rsidRDefault="003402FB" w14:paraId="6F8AD41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84134" w14:paraId="55516056" w14:textId="49BD40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87226">
      <w:t>1274 AMH COUT HARO 629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84134" w14:paraId="1ECF9B35" w14:textId="13408B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02FB">
      <w:t>1274 AMH COUT HARO 629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BF26" w14:textId="77777777" w:rsidR="00187226" w:rsidRDefault="00187226" w:rsidP="00DF5D0E">
      <w:r>
        <w:separator/>
      </w:r>
    </w:p>
  </w:footnote>
  <w:footnote w:type="continuationSeparator" w:id="0">
    <w:p w14:paraId="3B8D9901" w14:textId="77777777" w:rsidR="00187226" w:rsidRDefault="001872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A4BC" w14:textId="77777777" w:rsidR="003402FB" w:rsidRDefault="00340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C5C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FD466E" wp14:editId="4683B03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171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BD31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368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20C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B03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AC9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2E2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E87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2F8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F40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E14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6F2EE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C22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D86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317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023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1840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AC5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64F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556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3AD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13A7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FE7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01D4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AE1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ECE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820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5FA9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A0C7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C486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1D734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810B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4753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F7DC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D466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8E171A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BD310C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368F3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20CEF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B0334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AC971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2E2F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E87DD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2F845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F4014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E143C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6F2EED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C22A2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D8689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31792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023A5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1840B2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AC5C7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64FD4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556CC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3ADBE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13A71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FE7D6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01D43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AE1F2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ECEE6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8204B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5FA9AA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A0C7DF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C486EF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1D734C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810B82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47534F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F7DCA3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67F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0D22E6" wp14:editId="2400AC5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FA3A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E06E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AFA7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5D1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5A6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314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114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B12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6DD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5F7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D4F1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D80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9A8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CAD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180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BF8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76D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117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0B3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706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11B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7AF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D34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A85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6ED8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7EC7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C49D5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D22E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70FA3A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E06EE8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AFA74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5D1E2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5A671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314A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1145D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B12F3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6DDA6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5F7D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D4F1B5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D8009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9A841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CAD9F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18068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BF85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76D68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1176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0B3EA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706CF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11B5D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7AF9F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D3426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A8526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6ED8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7EC7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C49D5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3341161">
    <w:abstractNumId w:val="5"/>
  </w:num>
  <w:num w:numId="2" w16cid:durableId="809980352">
    <w:abstractNumId w:val="3"/>
  </w:num>
  <w:num w:numId="3" w16cid:durableId="696851690">
    <w:abstractNumId w:val="2"/>
  </w:num>
  <w:num w:numId="4" w16cid:durableId="1920558613">
    <w:abstractNumId w:val="1"/>
  </w:num>
  <w:num w:numId="5" w16cid:durableId="1512603407">
    <w:abstractNumId w:val="0"/>
  </w:num>
  <w:num w:numId="6" w16cid:durableId="880172148">
    <w:abstractNumId w:val="4"/>
  </w:num>
  <w:num w:numId="7" w16cid:durableId="1057162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87226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02FB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413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33C9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9CDA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A101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1274</BillDocName>
  <AmendType>AMH</AmendType>
  <SponsorAcronym>RULE</SponsorAcronym>
  <DrafterAcronym>HARO</DrafterAcronym>
  <DraftNumber>629</DraftNumber>
  <ReferenceNumber>HB 1274</ReferenceNumber>
  <Floor>H AMD</Floor>
  <AmendmentNumber> 212</AmendmentNumber>
  <Sponsors>By Representative Rule</Sponsors>
  <FloorAction>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429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1274 AMH RULE HARO 629</dc:title>
  <dc:creator>Omeara Harrington</dc:creator>
  <cp:lastModifiedBy>Harrington, Omeara</cp:lastModifiedBy>
  <cp:revision>5</cp:revision>
  <dcterms:created xsi:type="dcterms:W3CDTF">2023-03-02T17:30:00Z</dcterms:created>
  <dcterms:modified xsi:type="dcterms:W3CDTF">2023-03-02T17:33:00Z</dcterms:modified>
</cp:coreProperties>
</file>