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57488" w14:paraId="70DAB90A" w14:textId="1CF1F4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5535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55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5535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5535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5535">
            <w:t>025</w:t>
          </w:r>
        </w:sdtContent>
      </w:sdt>
    </w:p>
    <w:p w:rsidR="00DF5D0E" w:rsidP="00B73E0A" w:rsidRDefault="00AA1230" w14:paraId="11F9A986" w14:textId="5598575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7488" w14:paraId="31E93AF2" w14:textId="0CA5DD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5535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55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482</w:t>
          </w:r>
        </w:sdtContent>
      </w:sdt>
    </w:p>
    <w:p w:rsidR="00DF5D0E" w:rsidP="00605C39" w:rsidRDefault="00157488" w14:paraId="5B871168" w14:textId="0CB513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5535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5535" w14:paraId="67B3A529" w14:textId="4CD045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B55C2" w:rsidP="000B55C2" w:rsidRDefault="00DE256E" w14:paraId="1AE8EC45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423909611"/>
      <w:r>
        <w:tab/>
      </w:r>
      <w:r w:rsidRPr="003B46CD" w:rsidR="00B04F30">
        <w:rPr>
          <w:spacing w:val="0"/>
        </w:rPr>
        <w:t>On page 2, beginning on line 3</w:t>
      </w:r>
      <w:r w:rsidR="00B04F30">
        <w:rPr>
          <w:spacing w:val="0"/>
        </w:rPr>
        <w:t>4</w:t>
      </w:r>
      <w:r w:rsidRPr="003B46CD" w:rsidR="00B04F30">
        <w:rPr>
          <w:spacing w:val="0"/>
        </w:rPr>
        <w:t>, strike all of subsection</w:t>
      </w:r>
      <w:r w:rsidR="00B04F30">
        <w:rPr>
          <w:spacing w:val="0"/>
        </w:rPr>
        <w:t xml:space="preserve"> </w:t>
      </w:r>
      <w:r w:rsidRPr="003B46CD" w:rsidR="00B04F30">
        <w:rPr>
          <w:spacing w:val="0"/>
        </w:rPr>
        <w:t>(</w:t>
      </w:r>
      <w:r w:rsidR="00B04F30">
        <w:rPr>
          <w:spacing w:val="0"/>
        </w:rPr>
        <w:t>a</w:t>
      </w:r>
      <w:r w:rsidRPr="003B46CD" w:rsidR="00B04F30">
        <w:rPr>
          <w:spacing w:val="0"/>
        </w:rPr>
        <w:t xml:space="preserve">) </w:t>
      </w:r>
    </w:p>
    <w:p w:rsidR="000B55C2" w:rsidP="000B55C2" w:rsidRDefault="000B55C2" w14:paraId="4C47DCF5" w14:textId="77777777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</w:p>
    <w:p w:rsidR="000B55C2" w:rsidP="000B55C2" w:rsidRDefault="000B55C2" w14:paraId="572D8BD2" w14:textId="77777777">
      <w:pPr>
        <w:pStyle w:val="Page"/>
        <w:suppressAutoHyphens w:val="0"/>
      </w:pPr>
      <w:r>
        <w:rPr>
          <w:spacing w:val="0"/>
        </w:rPr>
        <w:tab/>
      </w:r>
      <w:r w:rsidRPr="003B46CD" w:rsidR="00B04F30">
        <w:t>Renumber the remaining subsections consecutively and correct any internal references accordingly.</w:t>
      </w:r>
    </w:p>
    <w:p w:rsidR="000B55C2" w:rsidP="000B55C2" w:rsidRDefault="000B55C2" w14:paraId="5570D3E4" w14:textId="77777777">
      <w:pPr>
        <w:pStyle w:val="Page"/>
        <w:suppressAutoHyphens w:val="0"/>
      </w:pPr>
    </w:p>
    <w:p w:rsidR="000B55C2" w:rsidP="000B55C2" w:rsidRDefault="000B55C2" w14:paraId="5ACFA109" w14:textId="77777777">
      <w:pPr>
        <w:pStyle w:val="Page"/>
        <w:suppressAutoHyphens w:val="0"/>
      </w:pPr>
      <w:r>
        <w:tab/>
      </w:r>
      <w:r w:rsidR="00C203DF">
        <w:t>On page 13, beginning on line 24, strike all of subsection (a)</w:t>
      </w:r>
    </w:p>
    <w:p w:rsidR="000B55C2" w:rsidP="000B55C2" w:rsidRDefault="000B55C2" w14:paraId="40DBF1C6" w14:textId="77777777">
      <w:pPr>
        <w:pStyle w:val="Page"/>
        <w:suppressAutoHyphens w:val="0"/>
      </w:pPr>
    </w:p>
    <w:p w:rsidRPr="000B55C2" w:rsidR="00C203DF" w:rsidP="000B55C2" w:rsidRDefault="000B55C2" w14:paraId="5078982B" w14:textId="50D71D1C">
      <w:pPr>
        <w:pStyle w:val="Page"/>
        <w:suppressAutoHyphens w:val="0"/>
        <w:rPr>
          <w:spacing w:val="0"/>
        </w:rPr>
      </w:pPr>
      <w:r>
        <w:tab/>
      </w:r>
      <w:r w:rsidRPr="003B46CD" w:rsidR="00C203DF">
        <w:t>Renumber the remaining subsections consecutively and correct any internal references accordingly.</w:t>
      </w:r>
    </w:p>
    <w:permEnd w:id="1423909611"/>
    <w:p w:rsidR="00ED2EEB" w:rsidP="00005535" w:rsidRDefault="00ED2EEB" w14:paraId="6D78103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22201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F09CF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05535" w:rsidRDefault="00D659AC" w14:paraId="321439E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A2CA5" w:rsidRDefault="0096303F" w14:paraId="448DCD4D" w14:textId="0D6DE7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04F30">
                  <w:t xml:space="preserve">Shortens the list of information that the Attorney General may consider when investigating prohibited residential rent practices by </w:t>
                </w:r>
                <w:r w:rsidR="001A2CA5">
                  <w:t xml:space="preserve">removing </w:t>
                </w:r>
                <w:r w:rsidR="00C70ED8">
                  <w:t>"</w:t>
                </w:r>
                <w:r w:rsidR="001A2CA5">
                  <w:t>the condition of the dwelling unit</w:t>
                </w:r>
                <w:r w:rsidR="00C70ED8">
                  <w:t>"</w:t>
                </w:r>
                <w:r w:rsidR="00B04F30">
                  <w:t xml:space="preserve"> from the list.</w:t>
                </w:r>
              </w:p>
            </w:tc>
          </w:tr>
        </w:sdtContent>
      </w:sdt>
      <w:permEnd w:id="672220128"/>
    </w:tbl>
    <w:p w:rsidR="00DF5D0E" w:rsidP="00005535" w:rsidRDefault="00DF5D0E" w14:paraId="06694042" w14:textId="77777777">
      <w:pPr>
        <w:pStyle w:val="BillEnd"/>
        <w:suppressLineNumbers/>
      </w:pPr>
    </w:p>
    <w:p w:rsidR="00DF5D0E" w:rsidP="00005535" w:rsidRDefault="00DE256E" w14:paraId="0ED2DB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05535" w:rsidRDefault="00AB682C" w14:paraId="4A41479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799D" w14:textId="77777777" w:rsidR="00005535" w:rsidRDefault="00005535" w:rsidP="00DF5D0E">
      <w:r>
        <w:separator/>
      </w:r>
    </w:p>
  </w:endnote>
  <w:endnote w:type="continuationSeparator" w:id="0">
    <w:p w14:paraId="200F22F1" w14:textId="77777777" w:rsidR="00005535" w:rsidRDefault="000055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B39" w:rsidRDefault="00B17B39" w14:paraId="6EBF90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66BF2" w14:paraId="60613DA6" w14:textId="1AA9D70B">
    <w:pPr>
      <w:pStyle w:val="AmendDraftFooter"/>
    </w:pPr>
    <w:fldSimple w:instr=" TITLE   \* MERGEFORMAT ">
      <w:r w:rsidR="00005535">
        <w:t>1389-S2 AMH .... VASE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66BF2" w14:paraId="030273CA" w14:textId="6EE8072A">
    <w:pPr>
      <w:pStyle w:val="AmendDraftFooter"/>
    </w:pPr>
    <w:fldSimple w:instr=" TITLE   \* MERGEFORMAT ">
      <w:r>
        <w:t>1389-S2 AMH .... VASE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9C39" w14:textId="77777777" w:rsidR="00005535" w:rsidRDefault="00005535" w:rsidP="00DF5D0E">
      <w:r>
        <w:separator/>
      </w:r>
    </w:p>
  </w:footnote>
  <w:footnote w:type="continuationSeparator" w:id="0">
    <w:p w14:paraId="27FD3E28" w14:textId="77777777" w:rsidR="00005535" w:rsidRDefault="000055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A743" w14:textId="77777777" w:rsidR="00B17B39" w:rsidRDefault="00B17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DC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5C2C6" wp14:editId="2CAE235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9C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729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2C3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472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E34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419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B66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BEF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1D6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001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90B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1EB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4F9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889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342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B23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D8E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6C9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2DB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A26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65B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CD5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EC7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395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274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334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964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797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0A0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20E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83D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C9E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0A7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A34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5C2C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BE9C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729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2C3D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4721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E34E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4193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B661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BEF0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1D6D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001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90B2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1EBD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4F9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889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342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B23C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D8E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6C9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2DB5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A26E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65BB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CD5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EC7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395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274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334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964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797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0A02F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20EF2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83D68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C9E2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0A7E7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A341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D5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F5CF6" wp14:editId="29EE09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3EA1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F75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1F4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D97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F2B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019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9DE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5D5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15D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370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22B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1B3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236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38F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84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10C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C02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CC3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168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771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118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E97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74E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716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8800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89ED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691D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F5CF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4C3EA1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F75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1F4C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D971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F2BB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0194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9DEB6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5D51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15D9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370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22B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1B3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236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38F4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848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10C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C02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CC3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168E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771FF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118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E976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74E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716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8800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89ED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691D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2593728">
    <w:abstractNumId w:val="5"/>
  </w:num>
  <w:num w:numId="2" w16cid:durableId="477303142">
    <w:abstractNumId w:val="3"/>
  </w:num>
  <w:num w:numId="3" w16cid:durableId="2112585629">
    <w:abstractNumId w:val="2"/>
  </w:num>
  <w:num w:numId="4" w16cid:durableId="148256513">
    <w:abstractNumId w:val="1"/>
  </w:num>
  <w:num w:numId="5" w16cid:durableId="1261841609">
    <w:abstractNumId w:val="0"/>
  </w:num>
  <w:num w:numId="6" w16cid:durableId="1918125450">
    <w:abstractNumId w:val="4"/>
  </w:num>
  <w:num w:numId="7" w16cid:durableId="1392003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5535"/>
    <w:rsid w:val="00050639"/>
    <w:rsid w:val="00060D21"/>
    <w:rsid w:val="00096165"/>
    <w:rsid w:val="000B55C2"/>
    <w:rsid w:val="000C6C82"/>
    <w:rsid w:val="000E603A"/>
    <w:rsid w:val="00102468"/>
    <w:rsid w:val="00106544"/>
    <w:rsid w:val="00136E5A"/>
    <w:rsid w:val="00146AAF"/>
    <w:rsid w:val="00157488"/>
    <w:rsid w:val="001A2CA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2B1A"/>
    <w:rsid w:val="005115F9"/>
    <w:rsid w:val="00523C5A"/>
    <w:rsid w:val="005E69C3"/>
    <w:rsid w:val="00605C39"/>
    <w:rsid w:val="006841E6"/>
    <w:rsid w:val="006A0F2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F30"/>
    <w:rsid w:val="00B17B39"/>
    <w:rsid w:val="00B31D1C"/>
    <w:rsid w:val="00B41494"/>
    <w:rsid w:val="00B518D0"/>
    <w:rsid w:val="00B56650"/>
    <w:rsid w:val="00B66BF2"/>
    <w:rsid w:val="00B73E0A"/>
    <w:rsid w:val="00B961E0"/>
    <w:rsid w:val="00BF44DF"/>
    <w:rsid w:val="00C203DF"/>
    <w:rsid w:val="00C61A83"/>
    <w:rsid w:val="00C70ED8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4F4"/>
    <w:rsid w:val="00E66F5D"/>
    <w:rsid w:val="00E831A5"/>
    <w:rsid w:val="00E850E7"/>
    <w:rsid w:val="00EC4C96"/>
    <w:rsid w:val="00ED2EEB"/>
    <w:rsid w:val="00EE7CF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824F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HUTC</SponsorAcronym>
  <DrafterAcronym>VASE</DrafterAcronym>
  <DraftNumber>025</DraftNumber>
  <ReferenceNumber>2SHB 1389</ReferenceNumber>
  <Floor>H AMD</Floor>
  <AmendmentNumber> 482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562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HUTC VASE 025</dc:title>
  <dc:creator>Audrey Vasek</dc:creator>
  <cp:lastModifiedBy>Vasek, Audrey</cp:lastModifiedBy>
  <cp:revision>13</cp:revision>
  <dcterms:created xsi:type="dcterms:W3CDTF">2023-03-03T01:34:00Z</dcterms:created>
  <dcterms:modified xsi:type="dcterms:W3CDTF">2023-03-03T16:44:00Z</dcterms:modified>
</cp:coreProperties>
</file>