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D7B68" w14:paraId="7A68A9C4" w14:textId="1A0F81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B2AE8">
            <w:t>1392-S2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B2AE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B2AE8">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B2AE8">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B2AE8">
            <w:t>471</w:t>
          </w:r>
        </w:sdtContent>
      </w:sdt>
    </w:p>
    <w:p w:rsidR="00DF5D0E" w:rsidP="00B73E0A" w:rsidRDefault="00AA1230" w14:paraId="1C45AF77" w14:textId="03AAE517">
      <w:pPr>
        <w:pStyle w:val="OfferedBy"/>
        <w:spacing w:after="120"/>
      </w:pPr>
      <w:r>
        <w:tab/>
      </w:r>
      <w:r>
        <w:tab/>
      </w:r>
      <w:r>
        <w:tab/>
      </w:r>
    </w:p>
    <w:p w:rsidR="00DF5D0E" w:rsidRDefault="004D7B68" w14:paraId="38692FA3" w14:textId="6DF65CC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B2AE8">
            <w:rPr>
              <w:b/>
              <w:u w:val="single"/>
            </w:rPr>
            <w:t>2SHB 1392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B2AE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228</w:t>
          </w:r>
        </w:sdtContent>
      </w:sdt>
    </w:p>
    <w:p w:rsidR="00DF5D0E" w:rsidP="00605C39" w:rsidRDefault="004D7B68" w14:paraId="36555E07" w14:textId="490AED6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B2AE8">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B2AE8" w14:paraId="0404F5E8" w14:textId="60B29E55">
          <w:pPr>
            <w:spacing w:after="400" w:line="408" w:lineRule="exact"/>
            <w:jc w:val="right"/>
            <w:rPr>
              <w:b/>
              <w:bCs/>
            </w:rPr>
          </w:pPr>
          <w:r>
            <w:rPr>
              <w:b/>
              <w:bCs/>
            </w:rPr>
            <w:t xml:space="preserve">NOT ADOPTED 03/04/2023</w:t>
          </w:r>
        </w:p>
      </w:sdtContent>
    </w:sdt>
    <w:p w:rsidR="00CB2AE8" w:rsidP="00C8108C" w:rsidRDefault="00DE256E" w14:paraId="4D5A8412" w14:textId="6AC37ED7">
      <w:pPr>
        <w:pStyle w:val="Page"/>
      </w:pPr>
      <w:bookmarkStart w:name="StartOfAmendmentBody" w:id="0"/>
      <w:bookmarkEnd w:id="0"/>
      <w:permStart w:edGrp="everyone" w:id="335097588"/>
      <w:r>
        <w:tab/>
      </w:r>
      <w:r w:rsidR="00CB2AE8">
        <w:t>On page 6, after line 33, insert the following:</w:t>
      </w:r>
    </w:p>
    <w:p w:rsidRPr="00CB2AE8" w:rsidR="00DF5D0E" w:rsidP="00CB2AE8" w:rsidRDefault="00CB2AE8" w14:paraId="673BA492" w14:textId="7F917BFB">
      <w:pPr>
        <w:pStyle w:val="RCWSLText"/>
      </w:pPr>
      <w:r>
        <w:tab/>
        <w:t>"(5) If an independent repair provider attempts to repair a customer's digital electronic equipment that is under the original manufacturer's warranty period and such attempted repair renders the digital electronic device inoperable, the independent repair provider shall provide the customer with an identical replacement of the digital electronic equipment or, if an identical replacement is not available, an upgraded version of the digital electronic equipment."</w:t>
      </w:r>
    </w:p>
    <w:permEnd w:id="335097588"/>
    <w:p w:rsidR="00ED2EEB" w:rsidP="00CB2AE8" w:rsidRDefault="00ED2EEB" w14:paraId="2489889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422870" w:displacedByCustomXml="next"/>
      <w:sdt>
        <w:sdtPr>
          <w:rPr>
            <w:spacing w:val="0"/>
          </w:rPr>
          <w:alias w:val="Effect"/>
          <w:tag w:val="Effect"/>
          <w:id w:val="603001534"/>
          <w:placeholder>
            <w:docPart w:val="DefaultPlaceholder_1082065158"/>
          </w:placeholder>
        </w:sdtPr>
        <w:sdtEndPr/>
        <w:sdtContent>
          <w:tr w:rsidR="00D659AC" w:rsidTr="00C8108C" w14:paraId="74F9AF7A" w14:textId="77777777">
            <w:tc>
              <w:tcPr>
                <w:tcW w:w="540" w:type="dxa"/>
                <w:shd w:val="clear" w:color="auto" w:fill="FFFFFF" w:themeFill="background1"/>
              </w:tcPr>
              <w:p w:rsidR="00D659AC" w:rsidP="00CB2AE8" w:rsidRDefault="00D659AC" w14:paraId="4B4B0CAF" w14:textId="77777777">
                <w:pPr>
                  <w:pStyle w:val="Effect"/>
                  <w:suppressLineNumbers/>
                  <w:shd w:val="clear" w:color="auto" w:fill="auto"/>
                  <w:ind w:left="0" w:firstLine="0"/>
                </w:pPr>
              </w:p>
            </w:tc>
            <w:tc>
              <w:tcPr>
                <w:tcW w:w="9874" w:type="dxa"/>
                <w:shd w:val="clear" w:color="auto" w:fill="FFFFFF" w:themeFill="background1"/>
              </w:tcPr>
              <w:p w:rsidRPr="0096303F" w:rsidR="001C1B27" w:rsidP="00CB2AE8" w:rsidRDefault="0096303F" w14:paraId="19327602" w14:textId="3CB514D6">
                <w:pPr>
                  <w:pStyle w:val="Effect"/>
                  <w:suppressLineNumbers/>
                  <w:shd w:val="clear" w:color="auto" w:fill="auto"/>
                  <w:ind w:left="0" w:firstLine="0"/>
                </w:pPr>
                <w:r w:rsidRPr="0096303F">
                  <w:tab/>
                </w:r>
                <w:r w:rsidRPr="0096303F" w:rsidR="001C1B27">
                  <w:rPr>
                    <w:u w:val="single"/>
                  </w:rPr>
                  <w:t>EFFECT:</w:t>
                </w:r>
                <w:r w:rsidRPr="0096303F" w:rsidR="001C1B27">
                  <w:t>   </w:t>
                </w:r>
                <w:r w:rsidR="00CB2AE8">
                  <w:t xml:space="preserve">Requires an independent repair provider to replace a customer's digital electronic equipment with either an identical version or an upgraded version if during a repair on the customer's digital electronic equipment that is under the original manufacturer's warranty period the equipment is rendered inoperable. </w:t>
                </w:r>
              </w:p>
              <w:p w:rsidRPr="007D1589" w:rsidR="001B4E53" w:rsidP="00CB2AE8" w:rsidRDefault="001B4E53" w14:paraId="3FE5FBCD" w14:textId="77777777">
                <w:pPr>
                  <w:pStyle w:val="ListBullet"/>
                  <w:numPr>
                    <w:ilvl w:val="0"/>
                    <w:numId w:val="0"/>
                  </w:numPr>
                  <w:suppressLineNumbers/>
                </w:pPr>
              </w:p>
            </w:tc>
          </w:tr>
        </w:sdtContent>
      </w:sdt>
      <w:permEnd w:id="139422870"/>
    </w:tbl>
    <w:p w:rsidR="00DF5D0E" w:rsidP="00CB2AE8" w:rsidRDefault="00DF5D0E" w14:paraId="29CDCA84" w14:textId="77777777">
      <w:pPr>
        <w:pStyle w:val="BillEnd"/>
        <w:suppressLineNumbers/>
      </w:pPr>
    </w:p>
    <w:p w:rsidR="00DF5D0E" w:rsidP="00CB2AE8" w:rsidRDefault="00DE256E" w14:paraId="56DEF2B5" w14:textId="77777777">
      <w:pPr>
        <w:pStyle w:val="BillEnd"/>
        <w:suppressLineNumbers/>
      </w:pPr>
      <w:r>
        <w:rPr>
          <w:b/>
        </w:rPr>
        <w:t>--- END ---</w:t>
      </w:r>
    </w:p>
    <w:p w:rsidR="00DF5D0E" w:rsidP="00CB2AE8" w:rsidRDefault="00AB682C" w14:paraId="4211F1E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897B" w14:textId="77777777" w:rsidR="00CB2AE8" w:rsidRDefault="00CB2AE8" w:rsidP="00DF5D0E">
      <w:r>
        <w:separator/>
      </w:r>
    </w:p>
  </w:endnote>
  <w:endnote w:type="continuationSeparator" w:id="0">
    <w:p w14:paraId="4F1E51A4" w14:textId="77777777" w:rsidR="00CB2AE8" w:rsidRDefault="00CB2AE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C97" w:rsidRDefault="001F7C97" w14:paraId="76D46E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D7B68" w14:paraId="30BC9638" w14:textId="049D21A6">
    <w:pPr>
      <w:pStyle w:val="AmendDraftFooter"/>
    </w:pPr>
    <w:r>
      <w:fldChar w:fldCharType="begin"/>
    </w:r>
    <w:r>
      <w:instrText xml:space="preserve"> TITLE   \* MERGEFORMAT </w:instrText>
    </w:r>
    <w:r>
      <w:fldChar w:fldCharType="separate"/>
    </w:r>
    <w:r w:rsidR="00CB2AE8">
      <w:t>1392-S2 AMH .... MULV 471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D7B68" w14:paraId="4E2C0104" w14:textId="78D8A7BA">
    <w:pPr>
      <w:pStyle w:val="AmendDraftFooter"/>
    </w:pPr>
    <w:r>
      <w:fldChar w:fldCharType="begin"/>
    </w:r>
    <w:r>
      <w:instrText xml:space="preserve"> TITLE   \* MERGEFORMAT </w:instrText>
    </w:r>
    <w:r>
      <w:fldChar w:fldCharType="separate"/>
    </w:r>
    <w:r w:rsidR="001F7C97">
      <w:t>1392-S2 AMH .... MULV 471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7855" w14:textId="77777777" w:rsidR="00CB2AE8" w:rsidRDefault="00CB2AE8" w:rsidP="00DF5D0E">
      <w:r>
        <w:separator/>
      </w:r>
    </w:p>
  </w:footnote>
  <w:footnote w:type="continuationSeparator" w:id="0">
    <w:p w14:paraId="3481F558" w14:textId="77777777" w:rsidR="00CB2AE8" w:rsidRDefault="00CB2AE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21C0" w14:textId="77777777" w:rsidR="001F7C97" w:rsidRDefault="001F7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64B5" w14:textId="77777777" w:rsidR="001B4E53" w:rsidRDefault="007049E4">
    <w:r>
      <w:rPr>
        <w:noProof/>
      </w:rPr>
      <mc:AlternateContent>
        <mc:Choice Requires="wps">
          <w:drawing>
            <wp:anchor distT="0" distB="0" distL="114300" distR="114300" simplePos="0" relativeHeight="251657216" behindDoc="0" locked="0" layoutInCell="1" allowOverlap="1" wp14:anchorId="1225D4F2" wp14:editId="5067101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8BC84" w14:textId="77777777" w:rsidR="001B4E53" w:rsidRDefault="001B4E53">
                          <w:pPr>
                            <w:pStyle w:val="RCWSLText"/>
                            <w:jc w:val="right"/>
                          </w:pPr>
                          <w:r>
                            <w:t>1</w:t>
                          </w:r>
                        </w:p>
                        <w:p w14:paraId="5774F92E" w14:textId="77777777" w:rsidR="001B4E53" w:rsidRDefault="001B4E53">
                          <w:pPr>
                            <w:pStyle w:val="RCWSLText"/>
                            <w:jc w:val="right"/>
                          </w:pPr>
                          <w:r>
                            <w:t>2</w:t>
                          </w:r>
                        </w:p>
                        <w:p w14:paraId="3D8842C3" w14:textId="77777777" w:rsidR="001B4E53" w:rsidRDefault="001B4E53">
                          <w:pPr>
                            <w:pStyle w:val="RCWSLText"/>
                            <w:jc w:val="right"/>
                          </w:pPr>
                          <w:r>
                            <w:t>3</w:t>
                          </w:r>
                        </w:p>
                        <w:p w14:paraId="2F75FFA5" w14:textId="77777777" w:rsidR="001B4E53" w:rsidRDefault="001B4E53">
                          <w:pPr>
                            <w:pStyle w:val="RCWSLText"/>
                            <w:jc w:val="right"/>
                          </w:pPr>
                          <w:r>
                            <w:t>4</w:t>
                          </w:r>
                        </w:p>
                        <w:p w14:paraId="5CDD1762" w14:textId="77777777" w:rsidR="001B4E53" w:rsidRDefault="001B4E53">
                          <w:pPr>
                            <w:pStyle w:val="RCWSLText"/>
                            <w:jc w:val="right"/>
                          </w:pPr>
                          <w:r>
                            <w:t>5</w:t>
                          </w:r>
                        </w:p>
                        <w:p w14:paraId="28D6FE84" w14:textId="77777777" w:rsidR="001B4E53" w:rsidRDefault="001B4E53">
                          <w:pPr>
                            <w:pStyle w:val="RCWSLText"/>
                            <w:jc w:val="right"/>
                          </w:pPr>
                          <w:r>
                            <w:t>6</w:t>
                          </w:r>
                        </w:p>
                        <w:p w14:paraId="5AEEE7B7" w14:textId="77777777" w:rsidR="001B4E53" w:rsidRDefault="001B4E53">
                          <w:pPr>
                            <w:pStyle w:val="RCWSLText"/>
                            <w:jc w:val="right"/>
                          </w:pPr>
                          <w:r>
                            <w:t>7</w:t>
                          </w:r>
                        </w:p>
                        <w:p w14:paraId="1A3C488D" w14:textId="77777777" w:rsidR="001B4E53" w:rsidRDefault="001B4E53">
                          <w:pPr>
                            <w:pStyle w:val="RCWSLText"/>
                            <w:jc w:val="right"/>
                          </w:pPr>
                          <w:r>
                            <w:t>8</w:t>
                          </w:r>
                        </w:p>
                        <w:p w14:paraId="15B8005F" w14:textId="77777777" w:rsidR="001B4E53" w:rsidRDefault="001B4E53">
                          <w:pPr>
                            <w:pStyle w:val="RCWSLText"/>
                            <w:jc w:val="right"/>
                          </w:pPr>
                          <w:r>
                            <w:t>9</w:t>
                          </w:r>
                        </w:p>
                        <w:p w14:paraId="4EF30A5D" w14:textId="77777777" w:rsidR="001B4E53" w:rsidRDefault="001B4E53">
                          <w:pPr>
                            <w:pStyle w:val="RCWSLText"/>
                            <w:jc w:val="right"/>
                          </w:pPr>
                          <w:r>
                            <w:t>10</w:t>
                          </w:r>
                        </w:p>
                        <w:p w14:paraId="5CE1610F" w14:textId="77777777" w:rsidR="001B4E53" w:rsidRDefault="001B4E53">
                          <w:pPr>
                            <w:pStyle w:val="RCWSLText"/>
                            <w:jc w:val="right"/>
                          </w:pPr>
                          <w:r>
                            <w:t>11</w:t>
                          </w:r>
                        </w:p>
                        <w:p w14:paraId="4D555D08" w14:textId="77777777" w:rsidR="001B4E53" w:rsidRDefault="001B4E53">
                          <w:pPr>
                            <w:pStyle w:val="RCWSLText"/>
                            <w:jc w:val="right"/>
                          </w:pPr>
                          <w:r>
                            <w:t>12</w:t>
                          </w:r>
                        </w:p>
                        <w:p w14:paraId="5EDEDAEA" w14:textId="77777777" w:rsidR="001B4E53" w:rsidRDefault="001B4E53">
                          <w:pPr>
                            <w:pStyle w:val="RCWSLText"/>
                            <w:jc w:val="right"/>
                          </w:pPr>
                          <w:r>
                            <w:t>13</w:t>
                          </w:r>
                        </w:p>
                        <w:p w14:paraId="26812923" w14:textId="77777777" w:rsidR="001B4E53" w:rsidRDefault="001B4E53">
                          <w:pPr>
                            <w:pStyle w:val="RCWSLText"/>
                            <w:jc w:val="right"/>
                          </w:pPr>
                          <w:r>
                            <w:t>14</w:t>
                          </w:r>
                        </w:p>
                        <w:p w14:paraId="4413ED4B" w14:textId="77777777" w:rsidR="001B4E53" w:rsidRDefault="001B4E53">
                          <w:pPr>
                            <w:pStyle w:val="RCWSLText"/>
                            <w:jc w:val="right"/>
                          </w:pPr>
                          <w:r>
                            <w:t>15</w:t>
                          </w:r>
                        </w:p>
                        <w:p w14:paraId="4B833E52" w14:textId="77777777" w:rsidR="001B4E53" w:rsidRDefault="001B4E53">
                          <w:pPr>
                            <w:pStyle w:val="RCWSLText"/>
                            <w:jc w:val="right"/>
                          </w:pPr>
                          <w:r>
                            <w:t>16</w:t>
                          </w:r>
                        </w:p>
                        <w:p w14:paraId="04FAB519" w14:textId="77777777" w:rsidR="001B4E53" w:rsidRDefault="001B4E53">
                          <w:pPr>
                            <w:pStyle w:val="RCWSLText"/>
                            <w:jc w:val="right"/>
                          </w:pPr>
                          <w:r>
                            <w:t>17</w:t>
                          </w:r>
                        </w:p>
                        <w:p w14:paraId="21022360" w14:textId="77777777" w:rsidR="001B4E53" w:rsidRDefault="001B4E53">
                          <w:pPr>
                            <w:pStyle w:val="RCWSLText"/>
                            <w:jc w:val="right"/>
                          </w:pPr>
                          <w:r>
                            <w:t>18</w:t>
                          </w:r>
                        </w:p>
                        <w:p w14:paraId="6A13E28E" w14:textId="77777777" w:rsidR="001B4E53" w:rsidRDefault="001B4E53">
                          <w:pPr>
                            <w:pStyle w:val="RCWSLText"/>
                            <w:jc w:val="right"/>
                          </w:pPr>
                          <w:r>
                            <w:t>19</w:t>
                          </w:r>
                        </w:p>
                        <w:p w14:paraId="17E742C5" w14:textId="77777777" w:rsidR="001B4E53" w:rsidRDefault="001B4E53">
                          <w:pPr>
                            <w:pStyle w:val="RCWSLText"/>
                            <w:jc w:val="right"/>
                          </w:pPr>
                          <w:r>
                            <w:t>20</w:t>
                          </w:r>
                        </w:p>
                        <w:p w14:paraId="1DF94999" w14:textId="77777777" w:rsidR="001B4E53" w:rsidRDefault="001B4E53">
                          <w:pPr>
                            <w:pStyle w:val="RCWSLText"/>
                            <w:jc w:val="right"/>
                          </w:pPr>
                          <w:r>
                            <w:t>21</w:t>
                          </w:r>
                        </w:p>
                        <w:p w14:paraId="7F8937BD" w14:textId="77777777" w:rsidR="001B4E53" w:rsidRDefault="001B4E53">
                          <w:pPr>
                            <w:pStyle w:val="RCWSLText"/>
                            <w:jc w:val="right"/>
                          </w:pPr>
                          <w:r>
                            <w:t>22</w:t>
                          </w:r>
                        </w:p>
                        <w:p w14:paraId="4E2C409A" w14:textId="77777777" w:rsidR="001B4E53" w:rsidRDefault="001B4E53">
                          <w:pPr>
                            <w:pStyle w:val="RCWSLText"/>
                            <w:jc w:val="right"/>
                          </w:pPr>
                          <w:r>
                            <w:t>23</w:t>
                          </w:r>
                        </w:p>
                        <w:p w14:paraId="12B72000" w14:textId="77777777" w:rsidR="001B4E53" w:rsidRDefault="001B4E53">
                          <w:pPr>
                            <w:pStyle w:val="RCWSLText"/>
                            <w:jc w:val="right"/>
                          </w:pPr>
                          <w:r>
                            <w:t>24</w:t>
                          </w:r>
                        </w:p>
                        <w:p w14:paraId="1653617D" w14:textId="77777777" w:rsidR="001B4E53" w:rsidRDefault="001B4E53">
                          <w:pPr>
                            <w:pStyle w:val="RCWSLText"/>
                            <w:jc w:val="right"/>
                          </w:pPr>
                          <w:r>
                            <w:t>25</w:t>
                          </w:r>
                        </w:p>
                        <w:p w14:paraId="17CFC8D0" w14:textId="77777777" w:rsidR="001B4E53" w:rsidRDefault="001B4E53">
                          <w:pPr>
                            <w:pStyle w:val="RCWSLText"/>
                            <w:jc w:val="right"/>
                          </w:pPr>
                          <w:r>
                            <w:t>26</w:t>
                          </w:r>
                        </w:p>
                        <w:p w14:paraId="19578338" w14:textId="77777777" w:rsidR="001B4E53" w:rsidRDefault="001B4E53">
                          <w:pPr>
                            <w:pStyle w:val="RCWSLText"/>
                            <w:jc w:val="right"/>
                          </w:pPr>
                          <w:r>
                            <w:t>27</w:t>
                          </w:r>
                        </w:p>
                        <w:p w14:paraId="4D51C2E6" w14:textId="77777777" w:rsidR="001B4E53" w:rsidRDefault="001B4E53">
                          <w:pPr>
                            <w:pStyle w:val="RCWSLText"/>
                            <w:jc w:val="right"/>
                          </w:pPr>
                          <w:r>
                            <w:t>28</w:t>
                          </w:r>
                        </w:p>
                        <w:p w14:paraId="54AEDD4D" w14:textId="77777777" w:rsidR="001B4E53" w:rsidRDefault="001B4E53">
                          <w:pPr>
                            <w:pStyle w:val="RCWSLText"/>
                            <w:jc w:val="right"/>
                          </w:pPr>
                          <w:r>
                            <w:t>29</w:t>
                          </w:r>
                        </w:p>
                        <w:p w14:paraId="536CB474" w14:textId="77777777" w:rsidR="001B4E53" w:rsidRDefault="001B4E53">
                          <w:pPr>
                            <w:pStyle w:val="RCWSLText"/>
                            <w:jc w:val="right"/>
                          </w:pPr>
                          <w:r>
                            <w:t>30</w:t>
                          </w:r>
                        </w:p>
                        <w:p w14:paraId="0C53AC0C" w14:textId="77777777" w:rsidR="001B4E53" w:rsidRDefault="001B4E53">
                          <w:pPr>
                            <w:pStyle w:val="RCWSLText"/>
                            <w:jc w:val="right"/>
                          </w:pPr>
                          <w:r>
                            <w:t>31</w:t>
                          </w:r>
                        </w:p>
                        <w:p w14:paraId="00FBFD0A" w14:textId="77777777" w:rsidR="001B4E53" w:rsidRDefault="001B4E53">
                          <w:pPr>
                            <w:pStyle w:val="RCWSLText"/>
                            <w:jc w:val="right"/>
                          </w:pPr>
                          <w:r>
                            <w:t>32</w:t>
                          </w:r>
                        </w:p>
                        <w:p w14:paraId="5E271058" w14:textId="77777777" w:rsidR="001B4E53" w:rsidRDefault="001B4E53">
                          <w:pPr>
                            <w:pStyle w:val="RCWSLText"/>
                            <w:jc w:val="right"/>
                          </w:pPr>
                          <w:r>
                            <w:t>33</w:t>
                          </w:r>
                        </w:p>
                        <w:p w14:paraId="1BAAE42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25D4F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E48BC84" w14:textId="77777777" w:rsidR="001B4E53" w:rsidRDefault="001B4E53">
                    <w:pPr>
                      <w:pStyle w:val="RCWSLText"/>
                      <w:jc w:val="right"/>
                    </w:pPr>
                    <w:r>
                      <w:t>1</w:t>
                    </w:r>
                  </w:p>
                  <w:p w14:paraId="5774F92E" w14:textId="77777777" w:rsidR="001B4E53" w:rsidRDefault="001B4E53">
                    <w:pPr>
                      <w:pStyle w:val="RCWSLText"/>
                      <w:jc w:val="right"/>
                    </w:pPr>
                    <w:r>
                      <w:t>2</w:t>
                    </w:r>
                  </w:p>
                  <w:p w14:paraId="3D8842C3" w14:textId="77777777" w:rsidR="001B4E53" w:rsidRDefault="001B4E53">
                    <w:pPr>
                      <w:pStyle w:val="RCWSLText"/>
                      <w:jc w:val="right"/>
                    </w:pPr>
                    <w:r>
                      <w:t>3</w:t>
                    </w:r>
                  </w:p>
                  <w:p w14:paraId="2F75FFA5" w14:textId="77777777" w:rsidR="001B4E53" w:rsidRDefault="001B4E53">
                    <w:pPr>
                      <w:pStyle w:val="RCWSLText"/>
                      <w:jc w:val="right"/>
                    </w:pPr>
                    <w:r>
                      <w:t>4</w:t>
                    </w:r>
                  </w:p>
                  <w:p w14:paraId="5CDD1762" w14:textId="77777777" w:rsidR="001B4E53" w:rsidRDefault="001B4E53">
                    <w:pPr>
                      <w:pStyle w:val="RCWSLText"/>
                      <w:jc w:val="right"/>
                    </w:pPr>
                    <w:r>
                      <w:t>5</w:t>
                    </w:r>
                  </w:p>
                  <w:p w14:paraId="28D6FE84" w14:textId="77777777" w:rsidR="001B4E53" w:rsidRDefault="001B4E53">
                    <w:pPr>
                      <w:pStyle w:val="RCWSLText"/>
                      <w:jc w:val="right"/>
                    </w:pPr>
                    <w:r>
                      <w:t>6</w:t>
                    </w:r>
                  </w:p>
                  <w:p w14:paraId="5AEEE7B7" w14:textId="77777777" w:rsidR="001B4E53" w:rsidRDefault="001B4E53">
                    <w:pPr>
                      <w:pStyle w:val="RCWSLText"/>
                      <w:jc w:val="right"/>
                    </w:pPr>
                    <w:r>
                      <w:t>7</w:t>
                    </w:r>
                  </w:p>
                  <w:p w14:paraId="1A3C488D" w14:textId="77777777" w:rsidR="001B4E53" w:rsidRDefault="001B4E53">
                    <w:pPr>
                      <w:pStyle w:val="RCWSLText"/>
                      <w:jc w:val="right"/>
                    </w:pPr>
                    <w:r>
                      <w:t>8</w:t>
                    </w:r>
                  </w:p>
                  <w:p w14:paraId="15B8005F" w14:textId="77777777" w:rsidR="001B4E53" w:rsidRDefault="001B4E53">
                    <w:pPr>
                      <w:pStyle w:val="RCWSLText"/>
                      <w:jc w:val="right"/>
                    </w:pPr>
                    <w:r>
                      <w:t>9</w:t>
                    </w:r>
                  </w:p>
                  <w:p w14:paraId="4EF30A5D" w14:textId="77777777" w:rsidR="001B4E53" w:rsidRDefault="001B4E53">
                    <w:pPr>
                      <w:pStyle w:val="RCWSLText"/>
                      <w:jc w:val="right"/>
                    </w:pPr>
                    <w:r>
                      <w:t>10</w:t>
                    </w:r>
                  </w:p>
                  <w:p w14:paraId="5CE1610F" w14:textId="77777777" w:rsidR="001B4E53" w:rsidRDefault="001B4E53">
                    <w:pPr>
                      <w:pStyle w:val="RCWSLText"/>
                      <w:jc w:val="right"/>
                    </w:pPr>
                    <w:r>
                      <w:t>11</w:t>
                    </w:r>
                  </w:p>
                  <w:p w14:paraId="4D555D08" w14:textId="77777777" w:rsidR="001B4E53" w:rsidRDefault="001B4E53">
                    <w:pPr>
                      <w:pStyle w:val="RCWSLText"/>
                      <w:jc w:val="right"/>
                    </w:pPr>
                    <w:r>
                      <w:t>12</w:t>
                    </w:r>
                  </w:p>
                  <w:p w14:paraId="5EDEDAEA" w14:textId="77777777" w:rsidR="001B4E53" w:rsidRDefault="001B4E53">
                    <w:pPr>
                      <w:pStyle w:val="RCWSLText"/>
                      <w:jc w:val="right"/>
                    </w:pPr>
                    <w:r>
                      <w:t>13</w:t>
                    </w:r>
                  </w:p>
                  <w:p w14:paraId="26812923" w14:textId="77777777" w:rsidR="001B4E53" w:rsidRDefault="001B4E53">
                    <w:pPr>
                      <w:pStyle w:val="RCWSLText"/>
                      <w:jc w:val="right"/>
                    </w:pPr>
                    <w:r>
                      <w:t>14</w:t>
                    </w:r>
                  </w:p>
                  <w:p w14:paraId="4413ED4B" w14:textId="77777777" w:rsidR="001B4E53" w:rsidRDefault="001B4E53">
                    <w:pPr>
                      <w:pStyle w:val="RCWSLText"/>
                      <w:jc w:val="right"/>
                    </w:pPr>
                    <w:r>
                      <w:t>15</w:t>
                    </w:r>
                  </w:p>
                  <w:p w14:paraId="4B833E52" w14:textId="77777777" w:rsidR="001B4E53" w:rsidRDefault="001B4E53">
                    <w:pPr>
                      <w:pStyle w:val="RCWSLText"/>
                      <w:jc w:val="right"/>
                    </w:pPr>
                    <w:r>
                      <w:t>16</w:t>
                    </w:r>
                  </w:p>
                  <w:p w14:paraId="04FAB519" w14:textId="77777777" w:rsidR="001B4E53" w:rsidRDefault="001B4E53">
                    <w:pPr>
                      <w:pStyle w:val="RCWSLText"/>
                      <w:jc w:val="right"/>
                    </w:pPr>
                    <w:r>
                      <w:t>17</w:t>
                    </w:r>
                  </w:p>
                  <w:p w14:paraId="21022360" w14:textId="77777777" w:rsidR="001B4E53" w:rsidRDefault="001B4E53">
                    <w:pPr>
                      <w:pStyle w:val="RCWSLText"/>
                      <w:jc w:val="right"/>
                    </w:pPr>
                    <w:r>
                      <w:t>18</w:t>
                    </w:r>
                  </w:p>
                  <w:p w14:paraId="6A13E28E" w14:textId="77777777" w:rsidR="001B4E53" w:rsidRDefault="001B4E53">
                    <w:pPr>
                      <w:pStyle w:val="RCWSLText"/>
                      <w:jc w:val="right"/>
                    </w:pPr>
                    <w:r>
                      <w:t>19</w:t>
                    </w:r>
                  </w:p>
                  <w:p w14:paraId="17E742C5" w14:textId="77777777" w:rsidR="001B4E53" w:rsidRDefault="001B4E53">
                    <w:pPr>
                      <w:pStyle w:val="RCWSLText"/>
                      <w:jc w:val="right"/>
                    </w:pPr>
                    <w:r>
                      <w:t>20</w:t>
                    </w:r>
                  </w:p>
                  <w:p w14:paraId="1DF94999" w14:textId="77777777" w:rsidR="001B4E53" w:rsidRDefault="001B4E53">
                    <w:pPr>
                      <w:pStyle w:val="RCWSLText"/>
                      <w:jc w:val="right"/>
                    </w:pPr>
                    <w:r>
                      <w:t>21</w:t>
                    </w:r>
                  </w:p>
                  <w:p w14:paraId="7F8937BD" w14:textId="77777777" w:rsidR="001B4E53" w:rsidRDefault="001B4E53">
                    <w:pPr>
                      <w:pStyle w:val="RCWSLText"/>
                      <w:jc w:val="right"/>
                    </w:pPr>
                    <w:r>
                      <w:t>22</w:t>
                    </w:r>
                  </w:p>
                  <w:p w14:paraId="4E2C409A" w14:textId="77777777" w:rsidR="001B4E53" w:rsidRDefault="001B4E53">
                    <w:pPr>
                      <w:pStyle w:val="RCWSLText"/>
                      <w:jc w:val="right"/>
                    </w:pPr>
                    <w:r>
                      <w:t>23</w:t>
                    </w:r>
                  </w:p>
                  <w:p w14:paraId="12B72000" w14:textId="77777777" w:rsidR="001B4E53" w:rsidRDefault="001B4E53">
                    <w:pPr>
                      <w:pStyle w:val="RCWSLText"/>
                      <w:jc w:val="right"/>
                    </w:pPr>
                    <w:r>
                      <w:t>24</w:t>
                    </w:r>
                  </w:p>
                  <w:p w14:paraId="1653617D" w14:textId="77777777" w:rsidR="001B4E53" w:rsidRDefault="001B4E53">
                    <w:pPr>
                      <w:pStyle w:val="RCWSLText"/>
                      <w:jc w:val="right"/>
                    </w:pPr>
                    <w:r>
                      <w:t>25</w:t>
                    </w:r>
                  </w:p>
                  <w:p w14:paraId="17CFC8D0" w14:textId="77777777" w:rsidR="001B4E53" w:rsidRDefault="001B4E53">
                    <w:pPr>
                      <w:pStyle w:val="RCWSLText"/>
                      <w:jc w:val="right"/>
                    </w:pPr>
                    <w:r>
                      <w:t>26</w:t>
                    </w:r>
                  </w:p>
                  <w:p w14:paraId="19578338" w14:textId="77777777" w:rsidR="001B4E53" w:rsidRDefault="001B4E53">
                    <w:pPr>
                      <w:pStyle w:val="RCWSLText"/>
                      <w:jc w:val="right"/>
                    </w:pPr>
                    <w:r>
                      <w:t>27</w:t>
                    </w:r>
                  </w:p>
                  <w:p w14:paraId="4D51C2E6" w14:textId="77777777" w:rsidR="001B4E53" w:rsidRDefault="001B4E53">
                    <w:pPr>
                      <w:pStyle w:val="RCWSLText"/>
                      <w:jc w:val="right"/>
                    </w:pPr>
                    <w:r>
                      <w:t>28</w:t>
                    </w:r>
                  </w:p>
                  <w:p w14:paraId="54AEDD4D" w14:textId="77777777" w:rsidR="001B4E53" w:rsidRDefault="001B4E53">
                    <w:pPr>
                      <w:pStyle w:val="RCWSLText"/>
                      <w:jc w:val="right"/>
                    </w:pPr>
                    <w:r>
                      <w:t>29</w:t>
                    </w:r>
                  </w:p>
                  <w:p w14:paraId="536CB474" w14:textId="77777777" w:rsidR="001B4E53" w:rsidRDefault="001B4E53">
                    <w:pPr>
                      <w:pStyle w:val="RCWSLText"/>
                      <w:jc w:val="right"/>
                    </w:pPr>
                    <w:r>
                      <w:t>30</w:t>
                    </w:r>
                  </w:p>
                  <w:p w14:paraId="0C53AC0C" w14:textId="77777777" w:rsidR="001B4E53" w:rsidRDefault="001B4E53">
                    <w:pPr>
                      <w:pStyle w:val="RCWSLText"/>
                      <w:jc w:val="right"/>
                    </w:pPr>
                    <w:r>
                      <w:t>31</w:t>
                    </w:r>
                  </w:p>
                  <w:p w14:paraId="00FBFD0A" w14:textId="77777777" w:rsidR="001B4E53" w:rsidRDefault="001B4E53">
                    <w:pPr>
                      <w:pStyle w:val="RCWSLText"/>
                      <w:jc w:val="right"/>
                    </w:pPr>
                    <w:r>
                      <w:t>32</w:t>
                    </w:r>
                  </w:p>
                  <w:p w14:paraId="5E271058" w14:textId="77777777" w:rsidR="001B4E53" w:rsidRDefault="001B4E53">
                    <w:pPr>
                      <w:pStyle w:val="RCWSLText"/>
                      <w:jc w:val="right"/>
                    </w:pPr>
                    <w:r>
                      <w:t>33</w:t>
                    </w:r>
                  </w:p>
                  <w:p w14:paraId="1BAAE42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A722" w14:textId="77777777" w:rsidR="001B4E53" w:rsidRDefault="007049E4">
    <w:r>
      <w:rPr>
        <w:noProof/>
      </w:rPr>
      <mc:AlternateContent>
        <mc:Choice Requires="wps">
          <w:drawing>
            <wp:anchor distT="0" distB="0" distL="114300" distR="114300" simplePos="0" relativeHeight="251658240" behindDoc="0" locked="0" layoutInCell="1" allowOverlap="1" wp14:anchorId="1CE0594F" wp14:editId="65CEEC3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54487" w14:textId="77777777" w:rsidR="001B4E53" w:rsidRDefault="001B4E53" w:rsidP="00605C39">
                          <w:pPr>
                            <w:pStyle w:val="RCWSLText"/>
                            <w:spacing w:before="2888"/>
                            <w:jc w:val="right"/>
                          </w:pPr>
                          <w:r>
                            <w:t>1</w:t>
                          </w:r>
                        </w:p>
                        <w:p w14:paraId="4382B9E5" w14:textId="77777777" w:rsidR="001B4E53" w:rsidRDefault="001B4E53">
                          <w:pPr>
                            <w:pStyle w:val="RCWSLText"/>
                            <w:jc w:val="right"/>
                          </w:pPr>
                          <w:r>
                            <w:t>2</w:t>
                          </w:r>
                        </w:p>
                        <w:p w14:paraId="092271A4" w14:textId="77777777" w:rsidR="001B4E53" w:rsidRDefault="001B4E53">
                          <w:pPr>
                            <w:pStyle w:val="RCWSLText"/>
                            <w:jc w:val="right"/>
                          </w:pPr>
                          <w:r>
                            <w:t>3</w:t>
                          </w:r>
                        </w:p>
                        <w:p w14:paraId="096E6631" w14:textId="77777777" w:rsidR="001B4E53" w:rsidRDefault="001B4E53">
                          <w:pPr>
                            <w:pStyle w:val="RCWSLText"/>
                            <w:jc w:val="right"/>
                          </w:pPr>
                          <w:r>
                            <w:t>4</w:t>
                          </w:r>
                        </w:p>
                        <w:p w14:paraId="6B530F75" w14:textId="77777777" w:rsidR="001B4E53" w:rsidRDefault="001B4E53">
                          <w:pPr>
                            <w:pStyle w:val="RCWSLText"/>
                            <w:jc w:val="right"/>
                          </w:pPr>
                          <w:r>
                            <w:t>5</w:t>
                          </w:r>
                        </w:p>
                        <w:p w14:paraId="6C84FB67" w14:textId="77777777" w:rsidR="001B4E53" w:rsidRDefault="001B4E53">
                          <w:pPr>
                            <w:pStyle w:val="RCWSLText"/>
                            <w:jc w:val="right"/>
                          </w:pPr>
                          <w:r>
                            <w:t>6</w:t>
                          </w:r>
                        </w:p>
                        <w:p w14:paraId="44ADA105" w14:textId="77777777" w:rsidR="001B4E53" w:rsidRDefault="001B4E53">
                          <w:pPr>
                            <w:pStyle w:val="RCWSLText"/>
                            <w:jc w:val="right"/>
                          </w:pPr>
                          <w:r>
                            <w:t>7</w:t>
                          </w:r>
                        </w:p>
                        <w:p w14:paraId="5407075F" w14:textId="77777777" w:rsidR="001B4E53" w:rsidRDefault="001B4E53">
                          <w:pPr>
                            <w:pStyle w:val="RCWSLText"/>
                            <w:jc w:val="right"/>
                          </w:pPr>
                          <w:r>
                            <w:t>8</w:t>
                          </w:r>
                        </w:p>
                        <w:p w14:paraId="2CB29716" w14:textId="77777777" w:rsidR="001B4E53" w:rsidRDefault="001B4E53">
                          <w:pPr>
                            <w:pStyle w:val="RCWSLText"/>
                            <w:jc w:val="right"/>
                          </w:pPr>
                          <w:r>
                            <w:t>9</w:t>
                          </w:r>
                        </w:p>
                        <w:p w14:paraId="5A5AFD15" w14:textId="77777777" w:rsidR="001B4E53" w:rsidRDefault="001B4E53">
                          <w:pPr>
                            <w:pStyle w:val="RCWSLText"/>
                            <w:jc w:val="right"/>
                          </w:pPr>
                          <w:r>
                            <w:t>10</w:t>
                          </w:r>
                        </w:p>
                        <w:p w14:paraId="6FAC0384" w14:textId="77777777" w:rsidR="001B4E53" w:rsidRDefault="001B4E53">
                          <w:pPr>
                            <w:pStyle w:val="RCWSLText"/>
                            <w:jc w:val="right"/>
                          </w:pPr>
                          <w:r>
                            <w:t>11</w:t>
                          </w:r>
                        </w:p>
                        <w:p w14:paraId="350FC694" w14:textId="77777777" w:rsidR="001B4E53" w:rsidRDefault="001B4E53">
                          <w:pPr>
                            <w:pStyle w:val="RCWSLText"/>
                            <w:jc w:val="right"/>
                          </w:pPr>
                          <w:r>
                            <w:t>12</w:t>
                          </w:r>
                        </w:p>
                        <w:p w14:paraId="3941FDB3" w14:textId="77777777" w:rsidR="001B4E53" w:rsidRDefault="001B4E53">
                          <w:pPr>
                            <w:pStyle w:val="RCWSLText"/>
                            <w:jc w:val="right"/>
                          </w:pPr>
                          <w:r>
                            <w:t>13</w:t>
                          </w:r>
                        </w:p>
                        <w:p w14:paraId="33AE7F04" w14:textId="77777777" w:rsidR="001B4E53" w:rsidRDefault="001B4E53">
                          <w:pPr>
                            <w:pStyle w:val="RCWSLText"/>
                            <w:jc w:val="right"/>
                          </w:pPr>
                          <w:r>
                            <w:t>14</w:t>
                          </w:r>
                        </w:p>
                        <w:p w14:paraId="484B7EC4" w14:textId="77777777" w:rsidR="001B4E53" w:rsidRDefault="001B4E53">
                          <w:pPr>
                            <w:pStyle w:val="RCWSLText"/>
                            <w:jc w:val="right"/>
                          </w:pPr>
                          <w:r>
                            <w:t>15</w:t>
                          </w:r>
                        </w:p>
                        <w:p w14:paraId="134AF588" w14:textId="77777777" w:rsidR="001B4E53" w:rsidRDefault="001B4E53">
                          <w:pPr>
                            <w:pStyle w:val="RCWSLText"/>
                            <w:jc w:val="right"/>
                          </w:pPr>
                          <w:r>
                            <w:t>16</w:t>
                          </w:r>
                        </w:p>
                        <w:p w14:paraId="3DBA0B18" w14:textId="77777777" w:rsidR="001B4E53" w:rsidRDefault="001B4E53">
                          <w:pPr>
                            <w:pStyle w:val="RCWSLText"/>
                            <w:jc w:val="right"/>
                          </w:pPr>
                          <w:r>
                            <w:t>17</w:t>
                          </w:r>
                        </w:p>
                        <w:p w14:paraId="25486366" w14:textId="77777777" w:rsidR="001B4E53" w:rsidRDefault="001B4E53">
                          <w:pPr>
                            <w:pStyle w:val="RCWSLText"/>
                            <w:jc w:val="right"/>
                          </w:pPr>
                          <w:r>
                            <w:t>18</w:t>
                          </w:r>
                        </w:p>
                        <w:p w14:paraId="651A0510" w14:textId="77777777" w:rsidR="001B4E53" w:rsidRDefault="001B4E53">
                          <w:pPr>
                            <w:pStyle w:val="RCWSLText"/>
                            <w:jc w:val="right"/>
                          </w:pPr>
                          <w:r>
                            <w:t>19</w:t>
                          </w:r>
                        </w:p>
                        <w:p w14:paraId="32411BD1" w14:textId="77777777" w:rsidR="001B4E53" w:rsidRDefault="001B4E53">
                          <w:pPr>
                            <w:pStyle w:val="RCWSLText"/>
                            <w:jc w:val="right"/>
                          </w:pPr>
                          <w:r>
                            <w:t>20</w:t>
                          </w:r>
                        </w:p>
                        <w:p w14:paraId="06D4F513" w14:textId="77777777" w:rsidR="001B4E53" w:rsidRDefault="001B4E53">
                          <w:pPr>
                            <w:pStyle w:val="RCWSLText"/>
                            <w:jc w:val="right"/>
                          </w:pPr>
                          <w:r>
                            <w:t>21</w:t>
                          </w:r>
                        </w:p>
                        <w:p w14:paraId="32CA8CB4" w14:textId="77777777" w:rsidR="001B4E53" w:rsidRDefault="001B4E53">
                          <w:pPr>
                            <w:pStyle w:val="RCWSLText"/>
                            <w:jc w:val="right"/>
                          </w:pPr>
                          <w:r>
                            <w:t>22</w:t>
                          </w:r>
                        </w:p>
                        <w:p w14:paraId="1F84B514" w14:textId="77777777" w:rsidR="001B4E53" w:rsidRDefault="001B4E53">
                          <w:pPr>
                            <w:pStyle w:val="RCWSLText"/>
                            <w:jc w:val="right"/>
                          </w:pPr>
                          <w:r>
                            <w:t>23</w:t>
                          </w:r>
                        </w:p>
                        <w:p w14:paraId="41237205" w14:textId="77777777" w:rsidR="001B4E53" w:rsidRDefault="001B4E53">
                          <w:pPr>
                            <w:pStyle w:val="RCWSLText"/>
                            <w:jc w:val="right"/>
                          </w:pPr>
                          <w:r>
                            <w:t>24</w:t>
                          </w:r>
                        </w:p>
                        <w:p w14:paraId="07D9F4AC" w14:textId="77777777" w:rsidR="001B4E53" w:rsidRDefault="001B4E53" w:rsidP="00060D21">
                          <w:pPr>
                            <w:pStyle w:val="RCWSLText"/>
                            <w:jc w:val="right"/>
                          </w:pPr>
                          <w:r>
                            <w:t>25</w:t>
                          </w:r>
                        </w:p>
                        <w:p w14:paraId="4F8C2F91" w14:textId="77777777" w:rsidR="001B4E53" w:rsidRDefault="001B4E53" w:rsidP="00060D21">
                          <w:pPr>
                            <w:pStyle w:val="RCWSLText"/>
                            <w:jc w:val="right"/>
                          </w:pPr>
                          <w:r>
                            <w:t>26</w:t>
                          </w:r>
                        </w:p>
                        <w:p w14:paraId="5009B9A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0594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1E54487" w14:textId="77777777" w:rsidR="001B4E53" w:rsidRDefault="001B4E53" w:rsidP="00605C39">
                    <w:pPr>
                      <w:pStyle w:val="RCWSLText"/>
                      <w:spacing w:before="2888"/>
                      <w:jc w:val="right"/>
                    </w:pPr>
                    <w:r>
                      <w:t>1</w:t>
                    </w:r>
                  </w:p>
                  <w:p w14:paraId="4382B9E5" w14:textId="77777777" w:rsidR="001B4E53" w:rsidRDefault="001B4E53">
                    <w:pPr>
                      <w:pStyle w:val="RCWSLText"/>
                      <w:jc w:val="right"/>
                    </w:pPr>
                    <w:r>
                      <w:t>2</w:t>
                    </w:r>
                  </w:p>
                  <w:p w14:paraId="092271A4" w14:textId="77777777" w:rsidR="001B4E53" w:rsidRDefault="001B4E53">
                    <w:pPr>
                      <w:pStyle w:val="RCWSLText"/>
                      <w:jc w:val="right"/>
                    </w:pPr>
                    <w:r>
                      <w:t>3</w:t>
                    </w:r>
                  </w:p>
                  <w:p w14:paraId="096E6631" w14:textId="77777777" w:rsidR="001B4E53" w:rsidRDefault="001B4E53">
                    <w:pPr>
                      <w:pStyle w:val="RCWSLText"/>
                      <w:jc w:val="right"/>
                    </w:pPr>
                    <w:r>
                      <w:t>4</w:t>
                    </w:r>
                  </w:p>
                  <w:p w14:paraId="6B530F75" w14:textId="77777777" w:rsidR="001B4E53" w:rsidRDefault="001B4E53">
                    <w:pPr>
                      <w:pStyle w:val="RCWSLText"/>
                      <w:jc w:val="right"/>
                    </w:pPr>
                    <w:r>
                      <w:t>5</w:t>
                    </w:r>
                  </w:p>
                  <w:p w14:paraId="6C84FB67" w14:textId="77777777" w:rsidR="001B4E53" w:rsidRDefault="001B4E53">
                    <w:pPr>
                      <w:pStyle w:val="RCWSLText"/>
                      <w:jc w:val="right"/>
                    </w:pPr>
                    <w:r>
                      <w:t>6</w:t>
                    </w:r>
                  </w:p>
                  <w:p w14:paraId="44ADA105" w14:textId="77777777" w:rsidR="001B4E53" w:rsidRDefault="001B4E53">
                    <w:pPr>
                      <w:pStyle w:val="RCWSLText"/>
                      <w:jc w:val="right"/>
                    </w:pPr>
                    <w:r>
                      <w:t>7</w:t>
                    </w:r>
                  </w:p>
                  <w:p w14:paraId="5407075F" w14:textId="77777777" w:rsidR="001B4E53" w:rsidRDefault="001B4E53">
                    <w:pPr>
                      <w:pStyle w:val="RCWSLText"/>
                      <w:jc w:val="right"/>
                    </w:pPr>
                    <w:r>
                      <w:t>8</w:t>
                    </w:r>
                  </w:p>
                  <w:p w14:paraId="2CB29716" w14:textId="77777777" w:rsidR="001B4E53" w:rsidRDefault="001B4E53">
                    <w:pPr>
                      <w:pStyle w:val="RCWSLText"/>
                      <w:jc w:val="right"/>
                    </w:pPr>
                    <w:r>
                      <w:t>9</w:t>
                    </w:r>
                  </w:p>
                  <w:p w14:paraId="5A5AFD15" w14:textId="77777777" w:rsidR="001B4E53" w:rsidRDefault="001B4E53">
                    <w:pPr>
                      <w:pStyle w:val="RCWSLText"/>
                      <w:jc w:val="right"/>
                    </w:pPr>
                    <w:r>
                      <w:t>10</w:t>
                    </w:r>
                  </w:p>
                  <w:p w14:paraId="6FAC0384" w14:textId="77777777" w:rsidR="001B4E53" w:rsidRDefault="001B4E53">
                    <w:pPr>
                      <w:pStyle w:val="RCWSLText"/>
                      <w:jc w:val="right"/>
                    </w:pPr>
                    <w:r>
                      <w:t>11</w:t>
                    </w:r>
                  </w:p>
                  <w:p w14:paraId="350FC694" w14:textId="77777777" w:rsidR="001B4E53" w:rsidRDefault="001B4E53">
                    <w:pPr>
                      <w:pStyle w:val="RCWSLText"/>
                      <w:jc w:val="right"/>
                    </w:pPr>
                    <w:r>
                      <w:t>12</w:t>
                    </w:r>
                  </w:p>
                  <w:p w14:paraId="3941FDB3" w14:textId="77777777" w:rsidR="001B4E53" w:rsidRDefault="001B4E53">
                    <w:pPr>
                      <w:pStyle w:val="RCWSLText"/>
                      <w:jc w:val="right"/>
                    </w:pPr>
                    <w:r>
                      <w:t>13</w:t>
                    </w:r>
                  </w:p>
                  <w:p w14:paraId="33AE7F04" w14:textId="77777777" w:rsidR="001B4E53" w:rsidRDefault="001B4E53">
                    <w:pPr>
                      <w:pStyle w:val="RCWSLText"/>
                      <w:jc w:val="right"/>
                    </w:pPr>
                    <w:r>
                      <w:t>14</w:t>
                    </w:r>
                  </w:p>
                  <w:p w14:paraId="484B7EC4" w14:textId="77777777" w:rsidR="001B4E53" w:rsidRDefault="001B4E53">
                    <w:pPr>
                      <w:pStyle w:val="RCWSLText"/>
                      <w:jc w:val="right"/>
                    </w:pPr>
                    <w:r>
                      <w:t>15</w:t>
                    </w:r>
                  </w:p>
                  <w:p w14:paraId="134AF588" w14:textId="77777777" w:rsidR="001B4E53" w:rsidRDefault="001B4E53">
                    <w:pPr>
                      <w:pStyle w:val="RCWSLText"/>
                      <w:jc w:val="right"/>
                    </w:pPr>
                    <w:r>
                      <w:t>16</w:t>
                    </w:r>
                  </w:p>
                  <w:p w14:paraId="3DBA0B18" w14:textId="77777777" w:rsidR="001B4E53" w:rsidRDefault="001B4E53">
                    <w:pPr>
                      <w:pStyle w:val="RCWSLText"/>
                      <w:jc w:val="right"/>
                    </w:pPr>
                    <w:r>
                      <w:t>17</w:t>
                    </w:r>
                  </w:p>
                  <w:p w14:paraId="25486366" w14:textId="77777777" w:rsidR="001B4E53" w:rsidRDefault="001B4E53">
                    <w:pPr>
                      <w:pStyle w:val="RCWSLText"/>
                      <w:jc w:val="right"/>
                    </w:pPr>
                    <w:r>
                      <w:t>18</w:t>
                    </w:r>
                  </w:p>
                  <w:p w14:paraId="651A0510" w14:textId="77777777" w:rsidR="001B4E53" w:rsidRDefault="001B4E53">
                    <w:pPr>
                      <w:pStyle w:val="RCWSLText"/>
                      <w:jc w:val="right"/>
                    </w:pPr>
                    <w:r>
                      <w:t>19</w:t>
                    </w:r>
                  </w:p>
                  <w:p w14:paraId="32411BD1" w14:textId="77777777" w:rsidR="001B4E53" w:rsidRDefault="001B4E53">
                    <w:pPr>
                      <w:pStyle w:val="RCWSLText"/>
                      <w:jc w:val="right"/>
                    </w:pPr>
                    <w:r>
                      <w:t>20</w:t>
                    </w:r>
                  </w:p>
                  <w:p w14:paraId="06D4F513" w14:textId="77777777" w:rsidR="001B4E53" w:rsidRDefault="001B4E53">
                    <w:pPr>
                      <w:pStyle w:val="RCWSLText"/>
                      <w:jc w:val="right"/>
                    </w:pPr>
                    <w:r>
                      <w:t>21</w:t>
                    </w:r>
                  </w:p>
                  <w:p w14:paraId="32CA8CB4" w14:textId="77777777" w:rsidR="001B4E53" w:rsidRDefault="001B4E53">
                    <w:pPr>
                      <w:pStyle w:val="RCWSLText"/>
                      <w:jc w:val="right"/>
                    </w:pPr>
                    <w:r>
                      <w:t>22</w:t>
                    </w:r>
                  </w:p>
                  <w:p w14:paraId="1F84B514" w14:textId="77777777" w:rsidR="001B4E53" w:rsidRDefault="001B4E53">
                    <w:pPr>
                      <w:pStyle w:val="RCWSLText"/>
                      <w:jc w:val="right"/>
                    </w:pPr>
                    <w:r>
                      <w:t>23</w:t>
                    </w:r>
                  </w:p>
                  <w:p w14:paraId="41237205" w14:textId="77777777" w:rsidR="001B4E53" w:rsidRDefault="001B4E53">
                    <w:pPr>
                      <w:pStyle w:val="RCWSLText"/>
                      <w:jc w:val="right"/>
                    </w:pPr>
                    <w:r>
                      <w:t>24</w:t>
                    </w:r>
                  </w:p>
                  <w:p w14:paraId="07D9F4AC" w14:textId="77777777" w:rsidR="001B4E53" w:rsidRDefault="001B4E53" w:rsidP="00060D21">
                    <w:pPr>
                      <w:pStyle w:val="RCWSLText"/>
                      <w:jc w:val="right"/>
                    </w:pPr>
                    <w:r>
                      <w:t>25</w:t>
                    </w:r>
                  </w:p>
                  <w:p w14:paraId="4F8C2F91" w14:textId="77777777" w:rsidR="001B4E53" w:rsidRDefault="001B4E53" w:rsidP="00060D21">
                    <w:pPr>
                      <w:pStyle w:val="RCWSLText"/>
                      <w:jc w:val="right"/>
                    </w:pPr>
                    <w:r>
                      <w:t>26</w:t>
                    </w:r>
                  </w:p>
                  <w:p w14:paraId="5009B9A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59183034">
    <w:abstractNumId w:val="5"/>
  </w:num>
  <w:num w:numId="2" w16cid:durableId="1204053012">
    <w:abstractNumId w:val="3"/>
  </w:num>
  <w:num w:numId="3" w16cid:durableId="472404801">
    <w:abstractNumId w:val="2"/>
  </w:num>
  <w:num w:numId="4" w16cid:durableId="1404795416">
    <w:abstractNumId w:val="1"/>
  </w:num>
  <w:num w:numId="5" w16cid:durableId="1066955888">
    <w:abstractNumId w:val="0"/>
  </w:num>
  <w:num w:numId="6" w16cid:durableId="1836342419">
    <w:abstractNumId w:val="4"/>
  </w:num>
  <w:num w:numId="7" w16cid:durableId="2045708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1F7C97"/>
    <w:rsid w:val="00217E8A"/>
    <w:rsid w:val="00265296"/>
    <w:rsid w:val="00281CBD"/>
    <w:rsid w:val="00316CD9"/>
    <w:rsid w:val="003E2FC6"/>
    <w:rsid w:val="00492DDC"/>
    <w:rsid w:val="004C6615"/>
    <w:rsid w:val="004D7B68"/>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B2AE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7C4C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A2E3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1392-S2</BillDocName>
  <AmendType>AMH</AmendType>
  <SponsorAcronym>STOK</SponsorAcronym>
  <DrafterAcronym>MULV</DrafterAcronym>
  <DraftNumber>471</DraftNumber>
  <ReferenceNumber>2SHB 1392</ReferenceNumber>
  <Floor>H AMD</Floor>
  <AmendmentNumber> 228</AmendmentNumber>
  <Sponsors>By Representative Stokesbary</Sponsors>
  <FloorAction>NOT ADOPTED 03/04/2023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143</Words>
  <Characters>827</Characters>
  <Application>Microsoft Office Word</Application>
  <DocSecurity>8</DocSecurity>
  <Lines>25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1392-S2 AMH STOK MULV 471</dc:title>
  <dc:creator>Megan Mulvihill</dc:creator>
  <cp:lastModifiedBy>Mulvihill, Megan</cp:lastModifiedBy>
  <cp:revision>3</cp:revision>
  <dcterms:created xsi:type="dcterms:W3CDTF">2023-03-03T02:30:00Z</dcterms:created>
  <dcterms:modified xsi:type="dcterms:W3CDTF">2023-03-03T02:38:00Z</dcterms:modified>
</cp:coreProperties>
</file>