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7E88" w14:paraId="3431C60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6D7E">
            <w:t>1427-S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6D7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6D7E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6D7E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6D7E">
            <w:t>088</w:t>
          </w:r>
        </w:sdtContent>
      </w:sdt>
    </w:p>
    <w:p w:rsidR="00DF5D0E" w:rsidP="00B73E0A" w:rsidRDefault="00AA1230" w14:paraId="7486AF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7E88" w14:paraId="6DFFA54A" w14:textId="373506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6D7E">
            <w:rPr>
              <w:b/>
              <w:u w:val="single"/>
            </w:rPr>
            <w:t>SHB 1427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6D7E">
            <w:t>H AMD TO H AMD (H-1604.2/23)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337E88" w14:paraId="0374E805" w14:textId="4268E4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6D7E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6D7E" w14:paraId="36F5BD17" w14:textId="78673C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25FE4" w:rsidP="00CF3868" w:rsidRDefault="00DE256E" w14:paraId="75F49053" w14:textId="77777777">
      <w:pPr>
        <w:pStyle w:val="Page"/>
      </w:pPr>
      <w:bookmarkStart w:name="StartOfAmendmentBody" w:id="0"/>
      <w:bookmarkEnd w:id="0"/>
      <w:permStart w:edGrp="everyone" w:id="1642610374"/>
      <w:r>
        <w:tab/>
      </w:r>
      <w:r w:rsidR="00CC6D7E">
        <w:t xml:space="preserve">On page </w:t>
      </w:r>
      <w:r w:rsidR="00CF3868">
        <w:t>8, line 13 of the striking amendment, after "(3)" insert "</w:t>
      </w:r>
      <w:r w:rsidR="00CB0492">
        <w:t xml:space="preserve">A customer may terminate a contract with a solar energy contractor after one year if the </w:t>
      </w:r>
      <w:r w:rsidR="00CF3868">
        <w:t xml:space="preserve">solar energy </w:t>
      </w:r>
      <w:r w:rsidR="00CB0492">
        <w:t xml:space="preserve">system </w:t>
      </w:r>
      <w:r w:rsidR="00CF3868">
        <w:t>generates</w:t>
      </w:r>
      <w:r w:rsidR="00CB0492">
        <w:t xml:space="preserve"> 90 percent or less </w:t>
      </w:r>
      <w:r w:rsidR="00CF3868">
        <w:t xml:space="preserve">electricity </w:t>
      </w:r>
      <w:r w:rsidR="00CB0492">
        <w:t>than what the solar energy contractor</w:t>
      </w:r>
      <w:r w:rsidR="00265157">
        <w:t>'s contract with the customer</w:t>
      </w:r>
      <w:r w:rsidR="00CB0492">
        <w:t xml:space="preserve"> disclosed that the system would generate</w:t>
      </w:r>
      <w:r w:rsidR="00CF3868">
        <w:t xml:space="preserve"> within one year</w:t>
      </w:r>
      <w:r w:rsidR="00265157">
        <w:t>.</w:t>
      </w:r>
      <w:r w:rsidR="00CF3868">
        <w:t xml:space="preserve"> If a customer terminates such a contract, the solar energy contractor must provide a full refund of the costs charged to the customer by the solar energy contractor.</w:t>
      </w:r>
    </w:p>
    <w:p w:rsidR="00CB0492" w:rsidP="00CF3868" w:rsidRDefault="00B25FE4" w14:paraId="54B2AFFF" w14:textId="51B77085">
      <w:pPr>
        <w:pStyle w:val="Page"/>
      </w:pPr>
      <w:r>
        <w:tab/>
        <w:t xml:space="preserve">(4) </w:t>
      </w:r>
      <w:r w:rsidR="00596A53">
        <w:t>"</w:t>
      </w:r>
    </w:p>
    <w:p w:rsidR="00596A53" w:rsidP="00596A53" w:rsidRDefault="00596A53" w14:paraId="178A2A7D" w14:textId="2A8CAC64">
      <w:pPr>
        <w:pStyle w:val="RCWSLText"/>
      </w:pPr>
    </w:p>
    <w:p w:rsidRPr="00596A53" w:rsidR="00596A53" w:rsidP="00596A53" w:rsidRDefault="00596A53" w14:paraId="71BE4DE5" w14:textId="671B26A9">
      <w:pPr>
        <w:pStyle w:val="RCWSLText"/>
      </w:pPr>
      <w:r>
        <w:tab/>
        <w:t>Renumber the remaining sections consecutively and correct any internal references accordingly.</w:t>
      </w:r>
    </w:p>
    <w:permEnd w:id="1642610374"/>
    <w:p w:rsidR="00ED2EEB" w:rsidP="00CC6D7E" w:rsidRDefault="00ED2EEB" w14:paraId="7299E72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9471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DE846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6D7E" w:rsidRDefault="00D659AC" w14:paraId="154500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6D7E" w:rsidRDefault="0096303F" w14:paraId="134194CA" w14:textId="17D28B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F3868">
                  <w:t xml:space="preserve">Allows customers to terminate contracts with solar energy contractors </w:t>
                </w:r>
                <w:r w:rsidR="00596A53">
                  <w:t>if, after one year, the solar energy system generates 90 percent or less electricity than was stated in the contract. Requires solar energy contractors to provide a full refund for such customers.</w:t>
                </w:r>
              </w:p>
              <w:p w:rsidRPr="007D1589" w:rsidR="001B4E53" w:rsidP="00CC6D7E" w:rsidRDefault="001B4E53" w14:paraId="55F5B3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947156"/>
    </w:tbl>
    <w:p w:rsidR="00DF5D0E" w:rsidP="00CC6D7E" w:rsidRDefault="00DF5D0E" w14:paraId="62DCE5B6" w14:textId="77777777">
      <w:pPr>
        <w:pStyle w:val="BillEnd"/>
        <w:suppressLineNumbers/>
      </w:pPr>
    </w:p>
    <w:p w:rsidR="00DF5D0E" w:rsidP="00CC6D7E" w:rsidRDefault="00DE256E" w14:paraId="4F6561B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6D7E" w:rsidRDefault="00AB682C" w14:paraId="7F637B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92A7" w14:textId="77777777" w:rsidR="00CC6D7E" w:rsidRDefault="00CC6D7E" w:rsidP="00DF5D0E">
      <w:r>
        <w:separator/>
      </w:r>
    </w:p>
  </w:endnote>
  <w:endnote w:type="continuationSeparator" w:id="0">
    <w:p w14:paraId="3556FEF4" w14:textId="77777777" w:rsidR="00CC6D7E" w:rsidRDefault="00CC6D7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B75" w:rsidRDefault="006E5B75" w14:paraId="251698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E5B75" w14:paraId="62EDC044" w14:textId="7AB21DD9">
    <w:pPr>
      <w:pStyle w:val="AmendDraftFooter"/>
    </w:pPr>
    <w:fldSimple w:instr=" TITLE   \* MERGEFORMAT ">
      <w:r w:rsidR="00CC6D7E">
        <w:t>1427-S AMH DYEM MCPH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E5B75" w14:paraId="52259BDF" w14:textId="4A1A629B">
    <w:pPr>
      <w:pStyle w:val="AmendDraftFooter"/>
    </w:pPr>
    <w:fldSimple w:instr=" TITLE   \* MERGEFORMAT ">
      <w:r>
        <w:t>1427-S AMH DYEM MCPH 088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5E2" w14:textId="77777777" w:rsidR="00CC6D7E" w:rsidRDefault="00CC6D7E" w:rsidP="00DF5D0E">
      <w:r>
        <w:separator/>
      </w:r>
    </w:p>
  </w:footnote>
  <w:footnote w:type="continuationSeparator" w:id="0">
    <w:p w14:paraId="48E2C8C1" w14:textId="77777777" w:rsidR="00CC6D7E" w:rsidRDefault="00CC6D7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FEBA" w14:textId="77777777" w:rsidR="006E5B75" w:rsidRDefault="006E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72A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84BA8" wp14:editId="402B590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90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FC71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905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6D3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39A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A2A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5D5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76A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329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5FA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ED1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B35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321F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8820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126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8C1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192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401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FC6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AEF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89A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404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F07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7DE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350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A9A3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F23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8723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7878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C03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1C5D8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E121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FC9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858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84BA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B904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FC71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9050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6D32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39A6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A2A9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5D54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76A2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329A8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5FA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ED1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B35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321F3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8820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1263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8C1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1922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401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FC64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AEF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89A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4040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F07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7DEE8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35026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A9A38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F231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8723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7878D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C03BE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1C5D8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E12100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FC9FA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85805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68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042C93" wp14:editId="6D2EEF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6E93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DE0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CD89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2B3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3F9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A3E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0D4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DCC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C5B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2EC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9BC0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EDF5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F4E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669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101C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255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B70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C67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8FB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0FC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DCC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CAF5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49A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C14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5CC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113E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8D589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42C9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876E93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DE0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CD89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2B39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3F97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A3E82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0D4A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DCC0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C5B14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2EC15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9BC0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EDF5A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F4E7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669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101C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255E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B70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C675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8FB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0FC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DCC7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CAF5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49AE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C14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5CC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113E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8D589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9379577">
    <w:abstractNumId w:val="5"/>
  </w:num>
  <w:num w:numId="2" w16cid:durableId="1047755040">
    <w:abstractNumId w:val="3"/>
  </w:num>
  <w:num w:numId="3" w16cid:durableId="1804343012">
    <w:abstractNumId w:val="2"/>
  </w:num>
  <w:num w:numId="4" w16cid:durableId="714237246">
    <w:abstractNumId w:val="1"/>
  </w:num>
  <w:num w:numId="5" w16cid:durableId="1808468608">
    <w:abstractNumId w:val="0"/>
  </w:num>
  <w:num w:numId="6" w16cid:durableId="2092042107">
    <w:abstractNumId w:val="4"/>
  </w:num>
  <w:num w:numId="7" w16cid:durableId="518205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157"/>
    <w:rsid w:val="00265296"/>
    <w:rsid w:val="00281CBD"/>
    <w:rsid w:val="00316CD9"/>
    <w:rsid w:val="00337E88"/>
    <w:rsid w:val="003E2FC6"/>
    <w:rsid w:val="00492DDC"/>
    <w:rsid w:val="004C6615"/>
    <w:rsid w:val="005115F9"/>
    <w:rsid w:val="00523C5A"/>
    <w:rsid w:val="00596A53"/>
    <w:rsid w:val="005E69C3"/>
    <w:rsid w:val="00605C39"/>
    <w:rsid w:val="006841E6"/>
    <w:rsid w:val="006E5B7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5FE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492"/>
    <w:rsid w:val="00CC6D7E"/>
    <w:rsid w:val="00CF386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861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93C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1427-S</BillDocName>
  <AmendType>AMH</AmendType>
  <SponsorAcronym>DYEM</SponsorAcronym>
  <DrafterAcronym>MCPH</DrafterAcronym>
  <DraftNumber>088</DraftNumber>
  <ReferenceNumber>SHB 1427</ReferenceNumber>
  <Floor>H AMD TO H AMD (H-1604.2/23)</Floor>
  <AmendmentNumber> 418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875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1427-S AMH DYEM MCPH 088</dc:title>
  <dc:creator>Megan McPhaden</dc:creator>
  <cp:lastModifiedBy>McPhaden, Megan</cp:lastModifiedBy>
  <cp:revision>8</cp:revision>
  <dcterms:created xsi:type="dcterms:W3CDTF">2023-03-07T23:47:00Z</dcterms:created>
  <dcterms:modified xsi:type="dcterms:W3CDTF">2023-03-08T00:24:00Z</dcterms:modified>
</cp:coreProperties>
</file>