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67C57" w14:paraId="49A72F34" w14:textId="27D25D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2314">
            <w:t>1757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23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2314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2314">
            <w:t>TAYT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2314">
            <w:t>312</w:t>
          </w:r>
        </w:sdtContent>
      </w:sdt>
    </w:p>
    <w:p w:rsidR="00DF5D0E" w:rsidP="00B73E0A" w:rsidRDefault="00AA1230" w14:paraId="2DCAB4BC" w14:textId="5E6FA30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7C57" w14:paraId="548457C7" w14:textId="16BB17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2314">
            <w:rPr>
              <w:b/>
              <w:u w:val="single"/>
            </w:rPr>
            <w:t>HB 1757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231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507</w:t>
          </w:r>
        </w:sdtContent>
      </w:sdt>
    </w:p>
    <w:p w:rsidR="00DF5D0E" w:rsidP="00605C39" w:rsidRDefault="00C67C57" w14:paraId="74285212" w14:textId="4BD8708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2314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2314" w14:paraId="49E16224" w14:textId="3C4E1C9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04/20/2023</w:t>
          </w:r>
        </w:p>
      </w:sdtContent>
    </w:sdt>
    <w:p w:rsidR="00323204" w:rsidP="00323204" w:rsidRDefault="00DE256E" w14:paraId="60AC67B8" w14:textId="77777777">
      <w:pPr>
        <w:pStyle w:val="Page"/>
      </w:pPr>
      <w:bookmarkStart w:name="StartOfAmendmentBody" w:id="0"/>
      <w:bookmarkEnd w:id="0"/>
      <w:permStart w:edGrp="everyone" w:id="453146519"/>
      <w:r>
        <w:tab/>
      </w:r>
      <w:r w:rsidR="00323204">
        <w:t>On page 1, line 12, after "state" strike "and local"</w:t>
      </w:r>
    </w:p>
    <w:p w:rsidR="00323204" w:rsidP="00323204" w:rsidRDefault="00323204" w14:paraId="5113EFCF" w14:textId="77777777">
      <w:pPr>
        <w:pStyle w:val="RCWSLText"/>
      </w:pPr>
    </w:p>
    <w:p w:rsidR="00323204" w:rsidP="00323204" w:rsidRDefault="00323204" w14:paraId="04E3BC9B" w14:textId="77777777">
      <w:pPr>
        <w:pStyle w:val="RCWSLText"/>
      </w:pPr>
      <w:r>
        <w:tab/>
        <w:t>On page 1, line 14, after "82.08.020" strike "and all applicable local sales taxes"</w:t>
      </w:r>
    </w:p>
    <w:p w:rsidR="00323204" w:rsidP="00323204" w:rsidRDefault="00323204" w14:paraId="2FC74912" w14:textId="77777777">
      <w:pPr>
        <w:pStyle w:val="RCWSLText"/>
      </w:pPr>
    </w:p>
    <w:p w:rsidR="00323204" w:rsidP="00323204" w:rsidRDefault="00323204" w14:paraId="0B4B0B50" w14:textId="77777777">
      <w:pPr>
        <w:pStyle w:val="RCWSLText"/>
      </w:pPr>
      <w:r>
        <w:tab/>
        <w:t>On page 1, line 15, after "exempted" insert "state sales"</w:t>
      </w:r>
    </w:p>
    <w:p w:rsidR="00323204" w:rsidP="00323204" w:rsidRDefault="00323204" w14:paraId="58FDB262" w14:textId="77777777">
      <w:pPr>
        <w:pStyle w:val="RCWSLText"/>
      </w:pPr>
    </w:p>
    <w:p w:rsidR="00323204" w:rsidP="00323204" w:rsidRDefault="00323204" w14:paraId="17B14DE5" w14:textId="77777777">
      <w:pPr>
        <w:pStyle w:val="RCWSLText"/>
      </w:pPr>
      <w:r>
        <w:tab/>
        <w:t>On page 2, after line 15, insert the following:</w:t>
      </w:r>
    </w:p>
    <w:p w:rsidR="00323204" w:rsidP="00323204" w:rsidRDefault="00323204" w14:paraId="0805FA13" w14:textId="77777777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3  </w:instrText>
      </w:r>
      <w:r>
        <w:rPr>
          <w:b/>
        </w:rPr>
        <w:fldChar w:fldCharType="end"/>
      </w:r>
      <w:r>
        <w:t xml:space="preserve">  A new section is added to chapter 82.14 RCW to read as follows:  The exemptions provided in sections 1 and 2 of this act do not apply to taxes imposed and collected pursuant to this chapter."</w:t>
      </w:r>
    </w:p>
    <w:p w:rsidR="00323204" w:rsidP="00323204" w:rsidRDefault="00323204" w14:paraId="139FF70D" w14:textId="77777777">
      <w:pPr>
        <w:pStyle w:val="RCWSLText"/>
      </w:pPr>
      <w:r>
        <w:tab/>
      </w:r>
    </w:p>
    <w:p w:rsidR="00323204" w:rsidP="00323204" w:rsidRDefault="00323204" w14:paraId="68576100" w14:textId="78CE0B99">
      <w:pPr>
        <w:pStyle w:val="RCWSLText"/>
      </w:pPr>
      <w:r>
        <w:t>Renumber the remaining sections consecutively and correct any internal references accordingly.</w:t>
      </w:r>
    </w:p>
    <w:p w:rsidR="00323204" w:rsidP="00323204" w:rsidRDefault="00323204" w14:paraId="7B311C61" w14:textId="77777777">
      <w:pPr>
        <w:pStyle w:val="RCWSLText"/>
      </w:pPr>
    </w:p>
    <w:p w:rsidRPr="001E03A9" w:rsidR="00323204" w:rsidP="00323204" w:rsidRDefault="00323204" w14:paraId="261ABE36" w14:textId="77777777">
      <w:pPr>
        <w:pStyle w:val="RCWSLText"/>
      </w:pPr>
      <w:r>
        <w:tab/>
        <w:t>Correct the title.</w:t>
      </w:r>
    </w:p>
    <w:p w:rsidRPr="009D2314" w:rsidR="00DF5D0E" w:rsidP="00323204" w:rsidRDefault="00DF5D0E" w14:paraId="242F827E" w14:textId="6AFFD297">
      <w:pPr>
        <w:pStyle w:val="Page"/>
      </w:pPr>
    </w:p>
    <w:permEnd w:id="453146519"/>
    <w:p w:rsidR="00ED2EEB" w:rsidP="009D2314" w:rsidRDefault="00ED2EEB" w14:paraId="2D14ECD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95345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1221FF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D2314" w:rsidRDefault="00D659AC" w14:paraId="16CFE35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2314" w:rsidRDefault="0096303F" w14:paraId="4050EFD2" w14:textId="141256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3204">
                  <w:t xml:space="preserve">Limits the new retail sales and use tax exemption to only the state levied retail sales and use tax.  </w:t>
                </w:r>
              </w:p>
              <w:p w:rsidRPr="007D1589" w:rsidR="001B4E53" w:rsidP="009D2314" w:rsidRDefault="001B4E53" w14:paraId="7C0D311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9534567"/>
    </w:tbl>
    <w:p w:rsidR="00DF5D0E" w:rsidP="009D2314" w:rsidRDefault="00DF5D0E" w14:paraId="35313F71" w14:textId="77777777">
      <w:pPr>
        <w:pStyle w:val="BillEnd"/>
        <w:suppressLineNumbers/>
      </w:pPr>
    </w:p>
    <w:p w:rsidR="00DF5D0E" w:rsidP="009D2314" w:rsidRDefault="00DE256E" w14:paraId="3D5B9D6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D2314" w:rsidRDefault="00AB682C" w14:paraId="7EB3547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44F4" w14:textId="77777777" w:rsidR="009D2314" w:rsidRDefault="009D2314" w:rsidP="00DF5D0E">
      <w:r>
        <w:separator/>
      </w:r>
    </w:p>
  </w:endnote>
  <w:endnote w:type="continuationSeparator" w:id="0">
    <w:p w14:paraId="1B077B41" w14:textId="77777777" w:rsidR="009D2314" w:rsidRDefault="009D23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B9C" w:rsidRDefault="001E6B9C" w14:paraId="556331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67C57" w14:paraId="22E49C25" w14:textId="667758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2314">
      <w:t>1757 AMH CORR TAYT 312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67C57" w14:paraId="6092E07E" w14:textId="5A7931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6B9C">
      <w:t>1757 AMH CORR TAYT 312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3FEC" w14:textId="77777777" w:rsidR="009D2314" w:rsidRDefault="009D2314" w:rsidP="00DF5D0E">
      <w:r>
        <w:separator/>
      </w:r>
    </w:p>
  </w:footnote>
  <w:footnote w:type="continuationSeparator" w:id="0">
    <w:p w14:paraId="21551624" w14:textId="77777777" w:rsidR="009D2314" w:rsidRDefault="009D23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01D5" w14:textId="77777777" w:rsidR="001E6B9C" w:rsidRDefault="001E6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9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A07A2F" wp14:editId="1E7C453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EF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215F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068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9FE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C4E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283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EBA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F55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170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F89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DCD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4AB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C7B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3AA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6E7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04C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891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D2C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26A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B1A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7A1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5EF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E08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5B3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983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0F0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7BA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F99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DA9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260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675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0A4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89D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41E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07A2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A4EF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215F9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068E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9FE2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C4E8E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2830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EBA3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F556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1703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F890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DCD7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4AB9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C7B3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3AA23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6E782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04C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891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D2C0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26A5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B1A7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7A1A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5EF4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E0850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5B38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9833F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0F0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7BAF1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F9951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DA98D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2603A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6753E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0A487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89DF2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41EB2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3C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887FB" wp14:editId="4B056DB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6CFF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765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437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42E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1715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954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1C5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56F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0C0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0F8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975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E8D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48C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AAE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06D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8F4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240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13C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EFF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3E7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51E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E98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B6C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6D2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4A0C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D6F0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DCAE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887F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456CFF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7652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4377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42E9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1715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954F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1C57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56F54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0C0B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0F86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9756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E8D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48C4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AAE45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06D7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8F4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2406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13C8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EFF2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3E7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51E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E98C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B6C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6D25A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4A0C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D6F0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DCAE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7317268">
    <w:abstractNumId w:val="5"/>
  </w:num>
  <w:num w:numId="2" w16cid:durableId="896547819">
    <w:abstractNumId w:val="3"/>
  </w:num>
  <w:num w:numId="3" w16cid:durableId="2021161206">
    <w:abstractNumId w:val="2"/>
  </w:num>
  <w:num w:numId="4" w16cid:durableId="329064488">
    <w:abstractNumId w:val="1"/>
  </w:num>
  <w:num w:numId="5" w16cid:durableId="1245913845">
    <w:abstractNumId w:val="0"/>
  </w:num>
  <w:num w:numId="6" w16cid:durableId="1882088884">
    <w:abstractNumId w:val="4"/>
  </w:num>
  <w:num w:numId="7" w16cid:durableId="991711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E6B9C"/>
    <w:rsid w:val="00217E8A"/>
    <w:rsid w:val="00265296"/>
    <w:rsid w:val="00281CBD"/>
    <w:rsid w:val="00316CD9"/>
    <w:rsid w:val="00323204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231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7C57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5D30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1757</BillDocName>
  <AmendType>AMH</AmendType>
  <SponsorAcronym>CORR</SponsorAcronym>
  <DrafterAcronym>TAYT</DrafterAcronym>
  <DraftNumber>312</DraftNumber>
  <ReferenceNumber>HB 1757</ReferenceNumber>
  <Floor>H AMD</Floor>
  <AmendmentNumber> 507</AmendmentNumber>
  <Sponsors>By Representative Corry</Sponsors>
  <FloorAction>WITHDRAWN 04/20/2023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706</Characters>
  <Application>Microsoft Office Word</Application>
  <DocSecurity>8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1757 AMH CORR TAYT 312</dc:title>
  <dc:creator>Tracey Taylor</dc:creator>
  <cp:lastModifiedBy>Taylor, Tracey</cp:lastModifiedBy>
  <cp:revision>4</cp:revision>
  <dcterms:created xsi:type="dcterms:W3CDTF">2023-03-27T15:06:00Z</dcterms:created>
  <dcterms:modified xsi:type="dcterms:W3CDTF">2023-03-27T15:10:00Z</dcterms:modified>
</cp:coreProperties>
</file>