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85568" w14:paraId="68C7F42A" w14:textId="0A640F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0724">
            <w:t>2144-S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07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072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0724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0724">
            <w:t>301</w:t>
          </w:r>
        </w:sdtContent>
      </w:sdt>
    </w:p>
    <w:p w:rsidR="00DF5D0E" w:rsidP="00B73E0A" w:rsidRDefault="00AA1230" w14:paraId="59EED96E" w14:textId="708D47E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5568" w14:paraId="3B183990" w14:textId="627CE9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0724">
            <w:rPr>
              <w:b/>
              <w:u w:val="single"/>
            </w:rPr>
            <w:t>SHB 2144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07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985</w:t>
          </w:r>
        </w:sdtContent>
      </w:sdt>
    </w:p>
    <w:p w:rsidR="00DF5D0E" w:rsidP="00605C39" w:rsidRDefault="00F85568" w14:paraId="2B6512AB" w14:textId="28AD8DB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0724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0724" w14:paraId="5F89FD4A" w14:textId="16BD37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10724" w:rsidP="00C8108C" w:rsidRDefault="00DE256E" w14:paraId="4BC6F18C" w14:textId="1C7633EA">
      <w:pPr>
        <w:pStyle w:val="Page"/>
      </w:pPr>
      <w:bookmarkStart w:name="StartOfAmendmentBody" w:id="0"/>
      <w:bookmarkEnd w:id="0"/>
      <w:permStart w:edGrp="everyone" w:id="795552558"/>
      <w:r>
        <w:tab/>
      </w:r>
      <w:r w:rsidR="00A10724">
        <w:t xml:space="preserve">On page </w:t>
      </w:r>
      <w:r w:rsidR="002F7B9C">
        <w:t>7, line 9, after "to" strike "10" and insert "five"</w:t>
      </w:r>
    </w:p>
    <w:p w:rsidR="002F7B9C" w:rsidP="002F7B9C" w:rsidRDefault="002F7B9C" w14:paraId="3B65ACF6" w14:textId="77777777">
      <w:pPr>
        <w:pStyle w:val="RCWSLText"/>
      </w:pPr>
    </w:p>
    <w:p w:rsidR="002F7B9C" w:rsidP="002F7B9C" w:rsidRDefault="002F7B9C" w14:paraId="6429C968" w14:textId="21EF0574">
      <w:pPr>
        <w:pStyle w:val="RCWSLText"/>
      </w:pPr>
      <w:r>
        <w:tab/>
        <w:t>On page 10, line 10, after "to" strike "10" and insert "five"</w:t>
      </w:r>
    </w:p>
    <w:p w:rsidR="002F7B9C" w:rsidP="002F7B9C" w:rsidRDefault="002F7B9C" w14:paraId="462F632B" w14:textId="77777777">
      <w:pPr>
        <w:pStyle w:val="RCWSLText"/>
      </w:pPr>
    </w:p>
    <w:p w:rsidR="002F7B9C" w:rsidP="002F7B9C" w:rsidRDefault="002F7B9C" w14:paraId="439CAE62" w14:textId="15140E62">
      <w:pPr>
        <w:pStyle w:val="RCWSLText"/>
      </w:pPr>
      <w:r>
        <w:tab/>
        <w:t>On page 11, line 28, after "of" strike "10" and insert "five"</w:t>
      </w:r>
    </w:p>
    <w:p w:rsidR="002F7B9C" w:rsidP="002F7B9C" w:rsidRDefault="002F7B9C" w14:paraId="52F7985B" w14:textId="77777777">
      <w:pPr>
        <w:pStyle w:val="RCWSLText"/>
      </w:pPr>
    </w:p>
    <w:p w:rsidRPr="002F7B9C" w:rsidR="002F7B9C" w:rsidP="002F7B9C" w:rsidRDefault="002F7B9C" w14:paraId="3DE81E48" w14:textId="4582D2EC">
      <w:pPr>
        <w:pStyle w:val="RCWSLText"/>
      </w:pPr>
      <w:r>
        <w:tab/>
        <w:t>On page 11, line 36, after "a" strike "10" and insert "five"</w:t>
      </w:r>
    </w:p>
    <w:p w:rsidRPr="00A10724" w:rsidR="00DF5D0E" w:rsidP="00A10724" w:rsidRDefault="00DF5D0E" w14:paraId="2C2DEF0D" w14:textId="577CFFAE">
      <w:pPr>
        <w:suppressLineNumbers/>
        <w:rPr>
          <w:spacing w:val="-3"/>
        </w:rPr>
      </w:pPr>
    </w:p>
    <w:permEnd w:id="795552558"/>
    <w:p w:rsidR="00ED2EEB" w:rsidP="00A10724" w:rsidRDefault="00ED2EEB" w14:paraId="2A2D76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57503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1C7D8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10724" w:rsidRDefault="00D659AC" w14:paraId="2D319D5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0724" w:rsidRDefault="0096303F" w14:paraId="636EA4B1" w14:textId="6DD14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F7B9C">
                  <w:t xml:space="preserve">Lowers the refund value of qualifying beverage containers from ten cents to five cents. </w:t>
                </w:r>
                <w:r w:rsidRPr="0096303F" w:rsidR="001C1B27">
                  <w:t> </w:t>
                </w:r>
              </w:p>
              <w:p w:rsidRPr="007D1589" w:rsidR="001B4E53" w:rsidP="00A10724" w:rsidRDefault="001B4E53" w14:paraId="26B1051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5750356"/>
    </w:tbl>
    <w:p w:rsidR="00DF5D0E" w:rsidP="00A10724" w:rsidRDefault="00DF5D0E" w14:paraId="10084C6F" w14:textId="77777777">
      <w:pPr>
        <w:pStyle w:val="BillEnd"/>
        <w:suppressLineNumbers/>
      </w:pPr>
    </w:p>
    <w:p w:rsidR="00DF5D0E" w:rsidP="00A10724" w:rsidRDefault="00DE256E" w14:paraId="2968EE3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10724" w:rsidRDefault="00AB682C" w14:paraId="39871D5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0DB8" w14:textId="77777777" w:rsidR="00A10724" w:rsidRDefault="00A10724" w:rsidP="00DF5D0E">
      <w:r>
        <w:separator/>
      </w:r>
    </w:p>
  </w:endnote>
  <w:endnote w:type="continuationSeparator" w:id="0">
    <w:p w14:paraId="5A360841" w14:textId="77777777" w:rsidR="00A10724" w:rsidRDefault="00A107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D1C" w:rsidRDefault="003E5D1C" w14:paraId="5C7E19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5568" w14:paraId="7AB26C68" w14:textId="5A2DE8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0724">
      <w:t>2144-S AMH .... LIPS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5568" w14:paraId="128DBC46" w14:textId="1E4175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5D1C">
      <w:t>2144-S AMH .... LIPS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E515" w14:textId="77777777" w:rsidR="00A10724" w:rsidRDefault="00A10724" w:rsidP="00DF5D0E">
      <w:r>
        <w:separator/>
      </w:r>
    </w:p>
  </w:footnote>
  <w:footnote w:type="continuationSeparator" w:id="0">
    <w:p w14:paraId="4242D059" w14:textId="77777777" w:rsidR="00A10724" w:rsidRDefault="00A107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F301" w14:textId="77777777" w:rsidR="003E5D1C" w:rsidRDefault="003E5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A1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E12D" wp14:editId="35A2598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09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92F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FF3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87E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182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BEE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D2C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36F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839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921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E84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698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2BB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51F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1E5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FA6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0CC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67D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CB7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A4C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BA7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EE5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F07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CA0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454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CD0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0EF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740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B8C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12A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218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674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559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CEA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E12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AC09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92F6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FF3B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87E2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1827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BEE7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D2C0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36F5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839F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9212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E84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698B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2BB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51F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1E5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FA6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0CC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67D1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CB7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A4C23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BA7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EE59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F07B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CA0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45474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CD0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0EF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740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B8C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12AA7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2181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674F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5591F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CEA7E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49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519C9C" wp14:editId="45F1DD3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9432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F20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A6C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C7B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035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023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22A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AA1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5BF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39E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A37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2D4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C07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648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D13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3D4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0F3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E55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82F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D12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1E8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E88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E98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886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10CE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CCFE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51FD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9C9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D9432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F2049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A6CB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C7B1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035C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023E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22A8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AA17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5BF1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39E8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A37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2D45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C075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648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D13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3D4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0F3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E55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82F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D12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1E8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E882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E984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8868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10CE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CCFE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51FD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9135157">
    <w:abstractNumId w:val="5"/>
  </w:num>
  <w:num w:numId="2" w16cid:durableId="1898469165">
    <w:abstractNumId w:val="3"/>
  </w:num>
  <w:num w:numId="3" w16cid:durableId="427845501">
    <w:abstractNumId w:val="2"/>
  </w:num>
  <w:num w:numId="4" w16cid:durableId="467282517">
    <w:abstractNumId w:val="1"/>
  </w:num>
  <w:num w:numId="5" w16cid:durableId="1657412250">
    <w:abstractNumId w:val="0"/>
  </w:num>
  <w:num w:numId="6" w16cid:durableId="757094802">
    <w:abstractNumId w:val="4"/>
  </w:num>
  <w:num w:numId="7" w16cid:durableId="1323007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7B9C"/>
    <w:rsid w:val="00316CD9"/>
    <w:rsid w:val="003E2FC6"/>
    <w:rsid w:val="003E5D1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72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A404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53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2144-S</BillDocName>
  <AmendType>AMH</AmendType>
  <SponsorAcronym>CALD</SponsorAcronym>
  <DrafterAcronym>LIPS</DrafterAcronym>
  <DraftNumber>301</DraftNumber>
  <ReferenceNumber>SHB 2144</ReferenceNumber>
  <Floor>H AMD</Floor>
  <AmendmentNumber> 985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391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2144-S AMH CALD LIPS 301</dc:title>
  <dc:creator>Jacob Lipson</dc:creator>
  <cp:lastModifiedBy>Lipson, Jacob</cp:lastModifiedBy>
  <cp:revision>4</cp:revision>
  <dcterms:created xsi:type="dcterms:W3CDTF">2024-02-09T06:06:00Z</dcterms:created>
  <dcterms:modified xsi:type="dcterms:W3CDTF">2024-02-09T21:20:00Z</dcterms:modified>
</cp:coreProperties>
</file>