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27F61" w14:paraId="22E8DA09" w14:textId="309DF1E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B7A41">
            <w:t>2482-S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B7A4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B7A41">
            <w:t>HARR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B7A41">
            <w:t>KRNG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B7A41">
            <w:t>039</w:t>
          </w:r>
        </w:sdtContent>
      </w:sdt>
    </w:p>
    <w:p w:rsidR="00DF5D0E" w:rsidP="00B73E0A" w:rsidRDefault="00AA1230" w14:paraId="5A01536D" w14:textId="71CF29AA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27F61" w14:paraId="7FEA535C" w14:textId="62B93AD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B7A41">
            <w:rPr>
              <w:b/>
              <w:u w:val="single"/>
            </w:rPr>
            <w:t>SHB 2482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B7A4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955</w:t>
          </w:r>
        </w:sdtContent>
      </w:sdt>
    </w:p>
    <w:p w:rsidR="00DF5D0E" w:rsidP="00605C39" w:rsidRDefault="00D27F61" w14:paraId="5B8CFDA9" w14:textId="3BA6186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B7A41">
            <w:rPr>
              <w:sz w:val="22"/>
            </w:rPr>
            <w:t>By Representative Harris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B7A41" w14:paraId="4AEC255E" w14:textId="792AD33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02/12/2024</w:t>
          </w:r>
        </w:p>
      </w:sdtContent>
    </w:sdt>
    <w:p w:rsidR="00596A2A" w:rsidP="00596A2A" w:rsidRDefault="00DE256E" w14:paraId="5A84DC63" w14:textId="77777777">
      <w:pPr>
        <w:pStyle w:val="Page"/>
      </w:pPr>
      <w:bookmarkStart w:name="StartOfAmendmentBody" w:id="0"/>
      <w:bookmarkEnd w:id="0"/>
      <w:permStart w:edGrp="everyone" w:id="420698348"/>
      <w:r>
        <w:tab/>
      </w:r>
      <w:r w:rsidR="00596A2A">
        <w:t>On page 3, line 21, after "than" strike "90" and insert "80"</w:t>
      </w:r>
    </w:p>
    <w:p w:rsidR="00596A2A" w:rsidP="00596A2A" w:rsidRDefault="00596A2A" w14:paraId="3607B5E1" w14:textId="77777777">
      <w:pPr>
        <w:pStyle w:val="RCWSLText"/>
      </w:pPr>
    </w:p>
    <w:p w:rsidR="00596A2A" w:rsidP="00596A2A" w:rsidRDefault="00596A2A" w14:paraId="60D95280" w14:textId="468C2C24">
      <w:pPr>
        <w:pStyle w:val="RCWSLText"/>
      </w:pPr>
      <w:r>
        <w:tab/>
        <w:t>On page 4, line 10</w:t>
      </w:r>
      <w:r w:rsidR="00025F45">
        <w:t>,</w:t>
      </w:r>
      <w:r>
        <w:t xml:space="preserve"> after "</w:t>
      </w:r>
      <w:r w:rsidRPr="001D3786">
        <w:rPr>
          <w:u w:val="single"/>
        </w:rPr>
        <w:t>than</w:t>
      </w:r>
      <w:r>
        <w:t>" strike "</w:t>
      </w:r>
      <w:r w:rsidRPr="001D3786">
        <w:rPr>
          <w:u w:val="single"/>
        </w:rPr>
        <w:t>90</w:t>
      </w:r>
      <w:r>
        <w:t>" and insert "</w:t>
      </w:r>
      <w:r w:rsidRPr="001D3786">
        <w:rPr>
          <w:u w:val="single"/>
        </w:rPr>
        <w:t>80</w:t>
      </w:r>
      <w:r>
        <w:t xml:space="preserve">" </w:t>
      </w:r>
    </w:p>
    <w:p w:rsidR="00596A2A" w:rsidP="00596A2A" w:rsidRDefault="00596A2A" w14:paraId="0C3EE992" w14:textId="77777777">
      <w:pPr>
        <w:pStyle w:val="RCWSLText"/>
      </w:pPr>
    </w:p>
    <w:p w:rsidR="00596A2A" w:rsidP="00596A2A" w:rsidRDefault="00596A2A" w14:paraId="64933D2F" w14:textId="77777777">
      <w:pPr>
        <w:pStyle w:val="RCWSLText"/>
      </w:pPr>
      <w:r>
        <w:tab/>
        <w:t>On page 5, line 30, after "</w:t>
      </w:r>
      <w:r w:rsidRPr="001D3786">
        <w:rPr>
          <w:u w:val="single"/>
        </w:rPr>
        <w:t>than</w:t>
      </w:r>
      <w:r>
        <w:t>" strike "</w:t>
      </w:r>
      <w:r w:rsidRPr="001D3786">
        <w:rPr>
          <w:u w:val="single"/>
        </w:rPr>
        <w:t>90</w:t>
      </w:r>
      <w:r>
        <w:t>" and insert "</w:t>
      </w:r>
      <w:r w:rsidRPr="001D3786">
        <w:rPr>
          <w:u w:val="single"/>
        </w:rPr>
        <w:t>80</w:t>
      </w:r>
      <w:r>
        <w:t>"</w:t>
      </w:r>
    </w:p>
    <w:p w:rsidR="00596A2A" w:rsidP="00596A2A" w:rsidRDefault="00596A2A" w14:paraId="7F9F2849" w14:textId="77777777">
      <w:pPr>
        <w:pStyle w:val="RCWSLText"/>
      </w:pPr>
    </w:p>
    <w:p w:rsidR="00596A2A" w:rsidP="00596A2A" w:rsidRDefault="00596A2A" w14:paraId="0FF9584A" w14:textId="26F06FDD">
      <w:pPr>
        <w:pStyle w:val="RCWSLText"/>
      </w:pPr>
      <w:r>
        <w:tab/>
        <w:t>On page 8, line 10, after "</w:t>
      </w:r>
      <w:r w:rsidRPr="00D51A10">
        <w:rPr>
          <w:u w:val="single"/>
        </w:rPr>
        <w:t>than</w:t>
      </w:r>
      <w:r>
        <w:t>" strike "</w:t>
      </w:r>
      <w:r w:rsidRPr="00D51A10">
        <w:rPr>
          <w:u w:val="single"/>
        </w:rPr>
        <w:t>90</w:t>
      </w:r>
      <w:r>
        <w:t>" and insert "</w:t>
      </w:r>
      <w:r w:rsidRPr="00D51A10">
        <w:rPr>
          <w:u w:val="single"/>
        </w:rPr>
        <w:t>80</w:t>
      </w:r>
      <w:r>
        <w:t>"</w:t>
      </w:r>
    </w:p>
    <w:p w:rsidR="00596A2A" w:rsidP="00596A2A" w:rsidRDefault="00596A2A" w14:paraId="6BBCC667" w14:textId="77777777">
      <w:pPr>
        <w:pStyle w:val="RCWSLText"/>
      </w:pPr>
    </w:p>
    <w:p w:rsidRPr="00DB7A41" w:rsidR="00DF5D0E" w:rsidP="00596A2A" w:rsidRDefault="00596A2A" w14:paraId="69F01D3E" w14:textId="71003F5C">
      <w:pPr>
        <w:pStyle w:val="RCWSLText"/>
      </w:pPr>
      <w:r>
        <w:tab/>
        <w:t>On page 9, line 28, after "</w:t>
      </w:r>
      <w:r w:rsidRPr="00BD3612">
        <w:rPr>
          <w:u w:val="single"/>
        </w:rPr>
        <w:t>than</w:t>
      </w:r>
      <w:r>
        <w:t>" strike "</w:t>
      </w:r>
      <w:r w:rsidRPr="00BD3612">
        <w:rPr>
          <w:u w:val="single"/>
        </w:rPr>
        <w:t>90</w:t>
      </w:r>
      <w:r>
        <w:t>" and insert "</w:t>
      </w:r>
      <w:r w:rsidRPr="00BD3612">
        <w:rPr>
          <w:u w:val="single"/>
        </w:rPr>
        <w:t>80</w:t>
      </w:r>
      <w:r>
        <w:t>"</w:t>
      </w:r>
    </w:p>
    <w:permEnd w:id="420698348"/>
    <w:p w:rsidR="00ED2EEB" w:rsidP="00DB7A41" w:rsidRDefault="00ED2EEB" w14:paraId="3BEFDBE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416858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4A80732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B7A41" w:rsidRDefault="00D659AC" w14:paraId="7BD3D3B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96A2A" w:rsidRDefault="0096303F" w14:paraId="13B965BB" w14:textId="6AB26EF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96A2A">
                  <w:t>Reduces the employment requirement percentage</w:t>
                </w:r>
                <w:r w:rsidR="0076739D">
                  <w:t xml:space="preserve"> </w:t>
                </w:r>
                <w:r w:rsidRPr="0076739D" w:rsidR="0076739D">
                  <w:t>from 90 percent to 80 percent</w:t>
                </w:r>
                <w:r w:rsidR="00596A2A">
                  <w:t xml:space="preserve"> for all reinstated semiconductor tax preferences, except for the use tax exemption in </w:t>
                </w:r>
                <w:r w:rsidR="006D6684">
                  <w:t>S</w:t>
                </w:r>
                <w:r w:rsidR="00596A2A">
                  <w:t xml:space="preserve">ection 7 and the property tax exemption in </w:t>
                </w:r>
                <w:r w:rsidR="006D6684">
                  <w:t>S</w:t>
                </w:r>
                <w:r w:rsidR="00596A2A">
                  <w:t>ection 9.</w:t>
                </w:r>
              </w:p>
            </w:tc>
          </w:tr>
        </w:sdtContent>
      </w:sdt>
      <w:permEnd w:id="1641685860"/>
    </w:tbl>
    <w:p w:rsidR="00DF5D0E" w:rsidP="00DB7A41" w:rsidRDefault="00DF5D0E" w14:paraId="3CCF60B0" w14:textId="77777777">
      <w:pPr>
        <w:pStyle w:val="BillEnd"/>
        <w:suppressLineNumbers/>
      </w:pPr>
    </w:p>
    <w:p w:rsidR="00DF5D0E" w:rsidP="00DB7A41" w:rsidRDefault="00DE256E" w14:paraId="7ABD038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B7A41" w:rsidRDefault="00AB682C" w14:paraId="403CFF6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D2654" w14:textId="77777777" w:rsidR="00DB7A41" w:rsidRDefault="00DB7A41" w:rsidP="00DF5D0E">
      <w:r>
        <w:separator/>
      </w:r>
    </w:p>
  </w:endnote>
  <w:endnote w:type="continuationSeparator" w:id="0">
    <w:p w14:paraId="4FC4BC6E" w14:textId="77777777" w:rsidR="00DB7A41" w:rsidRDefault="00DB7A4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460A" w:rsidRDefault="004F460A" w14:paraId="46D8BC8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9467A" w14:paraId="733DADCD" w14:textId="5D96F84E">
    <w:pPr>
      <w:pStyle w:val="AmendDraftFooter"/>
    </w:pPr>
    <w:fldSimple w:instr=" TITLE   \* MERGEFORMAT ">
      <w:r w:rsidR="00DB7A41">
        <w:t>2482-S AMH HARR KRNG 039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9467A" w14:paraId="56C13A9E" w14:textId="097B6107">
    <w:pPr>
      <w:pStyle w:val="AmendDraftFooter"/>
    </w:pPr>
    <w:fldSimple w:instr=" TITLE   \* MERGEFORMAT ">
      <w:r>
        <w:t>2482-S AMH HARR KRNG 039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DDBAA" w14:textId="77777777" w:rsidR="00DB7A41" w:rsidRDefault="00DB7A41" w:rsidP="00DF5D0E">
      <w:r>
        <w:separator/>
      </w:r>
    </w:p>
  </w:footnote>
  <w:footnote w:type="continuationSeparator" w:id="0">
    <w:p w14:paraId="6C21F876" w14:textId="77777777" w:rsidR="00DB7A41" w:rsidRDefault="00DB7A4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C2B9" w14:textId="77777777" w:rsidR="004F460A" w:rsidRDefault="004F4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309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A06349" wp14:editId="410DAD4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1EC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E79B7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E917C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E5880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45366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E926D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27E4F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2B0BF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1BFB8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31A77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95C4F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56399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90A6A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FA720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9A165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FCF59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0AAB7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0600E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0096B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464BA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7479C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15B1F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FC563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27A34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54F11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56B65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41653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78A9C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BA719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47A4A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27A34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54360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4EB72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7A27C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0634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571EC0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E79B7E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E917C4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E5880D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453669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E926D7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27E4F3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2B0BFE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1BFB89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31A773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95C4F8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56399A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90A6A9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FA720C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9A165E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FCF598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0AAB7F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0600E1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0096B4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464BA3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7479CE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15B1F1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FC5632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27A34F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54F11D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56B653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416536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78A9C9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BA7191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47A4A1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27A34A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54360F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4EB72D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7A27CC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37C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BD5AC1" wp14:editId="2F4F6F6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0791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F81AE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D0CCA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EB557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DE3D4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85C52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8D4BE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492A1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857AF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6E4D4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3A9E5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7E87D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D2209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DCBF5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49D40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FC20C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25377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723F9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A1DE3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7A68D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B9B5A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1E316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FF576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6BF77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A46A70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383978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A5A09C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BD5AC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690791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F81AE6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D0CCA2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EB5575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DE3D48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85C527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8D4BE3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492A1D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857AF1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6E4D41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3A9E5F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7E87D7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D22094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DCBF5A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49D408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FC20C0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25377B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723F94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A1DE35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7A68DD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B9B5A4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1E316F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FF5761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6BF770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A46A70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383978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A5A09C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07191450">
    <w:abstractNumId w:val="5"/>
  </w:num>
  <w:num w:numId="2" w16cid:durableId="1849060247">
    <w:abstractNumId w:val="3"/>
  </w:num>
  <w:num w:numId="3" w16cid:durableId="1536696264">
    <w:abstractNumId w:val="2"/>
  </w:num>
  <w:num w:numId="4" w16cid:durableId="169873546">
    <w:abstractNumId w:val="1"/>
  </w:num>
  <w:num w:numId="5" w16cid:durableId="605423931">
    <w:abstractNumId w:val="0"/>
  </w:num>
  <w:num w:numId="6" w16cid:durableId="224224567">
    <w:abstractNumId w:val="4"/>
  </w:num>
  <w:num w:numId="7" w16cid:durableId="1133448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5F45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02D65"/>
    <w:rsid w:val="00492DDC"/>
    <w:rsid w:val="004C6615"/>
    <w:rsid w:val="004D08F3"/>
    <w:rsid w:val="004F460A"/>
    <w:rsid w:val="005115F9"/>
    <w:rsid w:val="00523C5A"/>
    <w:rsid w:val="0059467A"/>
    <w:rsid w:val="00596A2A"/>
    <w:rsid w:val="005E69C3"/>
    <w:rsid w:val="00605C39"/>
    <w:rsid w:val="006841E6"/>
    <w:rsid w:val="006A01E6"/>
    <w:rsid w:val="006D6684"/>
    <w:rsid w:val="006F7027"/>
    <w:rsid w:val="007049E4"/>
    <w:rsid w:val="0072335D"/>
    <w:rsid w:val="0072541D"/>
    <w:rsid w:val="00757317"/>
    <w:rsid w:val="0076739D"/>
    <w:rsid w:val="007769AF"/>
    <w:rsid w:val="007D1589"/>
    <w:rsid w:val="007D35D4"/>
    <w:rsid w:val="0083749C"/>
    <w:rsid w:val="008443FE"/>
    <w:rsid w:val="00846034"/>
    <w:rsid w:val="008621A4"/>
    <w:rsid w:val="008C7E6E"/>
    <w:rsid w:val="00931B84"/>
    <w:rsid w:val="0096303F"/>
    <w:rsid w:val="00972869"/>
    <w:rsid w:val="00984CD1"/>
    <w:rsid w:val="009E7E70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27F61"/>
    <w:rsid w:val="00D40447"/>
    <w:rsid w:val="00D659AC"/>
    <w:rsid w:val="00DA47F3"/>
    <w:rsid w:val="00DB7A41"/>
    <w:rsid w:val="00DC2C13"/>
    <w:rsid w:val="00DD534A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3D6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50FE5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A30C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2482-S</BillDocName>
  <AmendType>AMH</AmendType>
  <SponsorAcronym>HARR</SponsorAcronym>
  <DrafterAcronym>KRNG</DrafterAcronym>
  <DraftNumber>039</DraftNumber>
  <ReferenceNumber>SHB 2482</ReferenceNumber>
  <Floor>H AMD</Floor>
  <AmendmentNumber> 955</AmendmentNumber>
  <Sponsors>By Representative Harris</Sponsors>
  <FloorAction>WITHDRAWN 02/12/2024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552</Characters>
  <Application>Microsoft Office Word</Application>
  <DocSecurity>8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2482-S AMH HARR KRNG 039</dc:title>
  <dc:creator>Kristina King</dc:creator>
  <cp:lastModifiedBy>King, Kristina</cp:lastModifiedBy>
  <cp:revision>16</cp:revision>
  <dcterms:created xsi:type="dcterms:W3CDTF">2024-02-09T17:51:00Z</dcterms:created>
  <dcterms:modified xsi:type="dcterms:W3CDTF">2024-02-09T18:30:00Z</dcterms:modified>
</cp:coreProperties>
</file>