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5597F" w14:paraId="543B061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352E">
            <w:t>5069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352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352E">
            <w:t>WYLI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352E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352E">
            <w:t>253</w:t>
          </w:r>
        </w:sdtContent>
      </w:sdt>
    </w:p>
    <w:p w:rsidR="00DF5D0E" w:rsidP="00B73E0A" w:rsidRDefault="00AA1230" w14:paraId="7765A20E" w14:textId="7FCE188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597F" w14:paraId="1106DD0A" w14:textId="5178D2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352E">
            <w:rPr>
              <w:b/>
              <w:u w:val="single"/>
            </w:rPr>
            <w:t>SB 5069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352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584</w:t>
          </w:r>
        </w:sdtContent>
      </w:sdt>
    </w:p>
    <w:p w:rsidR="00DF5D0E" w:rsidP="00605C39" w:rsidRDefault="00F5597F" w14:paraId="4F5A761D" w14:textId="16711D9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352E">
            <w:rPr>
              <w:sz w:val="22"/>
            </w:rPr>
            <w:t>By Representative Wylie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352E" w14:paraId="5C721A30" w14:textId="156197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04/12/2023</w:t>
          </w:r>
        </w:p>
      </w:sdtContent>
    </w:sdt>
    <w:p w:rsidRPr="0026352E" w:rsidR="00DF5D0E" w:rsidP="0030573D" w:rsidRDefault="00DE256E" w14:paraId="687807EC" w14:textId="72A02E47">
      <w:pPr>
        <w:pStyle w:val="Page"/>
      </w:pPr>
      <w:bookmarkStart w:name="StartOfAmendmentBody" w:id="0"/>
      <w:bookmarkEnd w:id="0"/>
      <w:permStart w:edGrp="everyone" w:id="909928305"/>
      <w:r>
        <w:tab/>
      </w:r>
      <w:r w:rsidR="0030573D">
        <w:t>On page 2, at the beginning of line 2, strike "health under RCW 15.125.020 and" and insert "agriculture under RCW 15.125.020, by the department of health under RCW"</w:t>
      </w:r>
    </w:p>
    <w:permEnd w:id="909928305"/>
    <w:p w:rsidR="00ED2EEB" w:rsidP="0026352E" w:rsidRDefault="00ED2EEB" w14:paraId="272277E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5305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DC8B59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6352E" w:rsidRDefault="00D659AC" w14:paraId="705F980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0573D" w:rsidRDefault="0096303F" w14:paraId="448FDAC6" w14:textId="097F51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30573D" w:rsidR="0030573D">
                  <w:t>Corrects a scrivener's error so that statutes are correctly identified when referencing rules of the Department of Agriculture and the Department of Health.</w:t>
                </w:r>
                <w:r w:rsidRPr="0096303F" w:rsidR="001C1B27">
                  <w:t> </w:t>
                </w:r>
              </w:p>
            </w:tc>
          </w:tr>
        </w:sdtContent>
      </w:sdt>
      <w:permEnd w:id="59530566"/>
    </w:tbl>
    <w:p w:rsidR="00DF5D0E" w:rsidP="0026352E" w:rsidRDefault="00DF5D0E" w14:paraId="77EB75FC" w14:textId="77777777">
      <w:pPr>
        <w:pStyle w:val="BillEnd"/>
        <w:suppressLineNumbers/>
      </w:pPr>
    </w:p>
    <w:p w:rsidR="00DF5D0E" w:rsidP="0026352E" w:rsidRDefault="00DE256E" w14:paraId="1F1A48B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6352E" w:rsidRDefault="00AB682C" w14:paraId="4E64A49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BE07" w14:textId="77777777" w:rsidR="0026352E" w:rsidRDefault="0026352E" w:rsidP="00DF5D0E">
      <w:r>
        <w:separator/>
      </w:r>
    </w:p>
  </w:endnote>
  <w:endnote w:type="continuationSeparator" w:id="0">
    <w:p w14:paraId="1917F5B8" w14:textId="77777777" w:rsidR="0026352E" w:rsidRDefault="0026352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241D" w:rsidRDefault="00CA241D" w14:paraId="20F490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597F" w14:paraId="4E095E6A" w14:textId="52142A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6352E">
      <w:t>5069 AMH WYLI CLOD 253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597F" w14:paraId="28D9FAAD" w14:textId="4E66EA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241D">
      <w:t>5069 AMH WYLI CLOD 253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2E19" w14:textId="77777777" w:rsidR="0026352E" w:rsidRDefault="0026352E" w:rsidP="00DF5D0E">
      <w:r>
        <w:separator/>
      </w:r>
    </w:p>
  </w:footnote>
  <w:footnote w:type="continuationSeparator" w:id="0">
    <w:p w14:paraId="6AD674CB" w14:textId="77777777" w:rsidR="0026352E" w:rsidRDefault="0026352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82EB3" w14:textId="77777777" w:rsidR="00CA241D" w:rsidRDefault="00CA2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33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42A7AF" wp14:editId="0827A8E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6D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57B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F0E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D1F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A45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33D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628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2D9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7C7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1C8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5C4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BBE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585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928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2AB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629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162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D8E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4DD8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6D5F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F09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D62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C05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B9E3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581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4F2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EB9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EA9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B2A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D37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80C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533B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D22C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DAF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2A7A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286D9A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57B61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F0E6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D1F4A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A453E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33DA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62824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2D93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7C78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1C86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5C447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BBE5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585A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9285F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2ABB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6295B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1620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D8E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4DD83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6D5F5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F096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D627C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C0564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B9E37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581CA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4F228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EB9CC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EA9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B2A0E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D37D7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80CC8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533BE9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D22CB3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DAF79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24F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87BF4B" wp14:editId="16C2997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103F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A26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3BD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034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42A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F0CA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835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3FF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A5C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4FD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F6E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E52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FAD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4AA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9B5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81A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462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E9C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1BA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CDE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14C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217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FF60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C96B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27F7C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5A364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3E24F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7BF4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B2103F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A2665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3BD2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0343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42A64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F0CA0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83542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3FF4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A5C3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4FDD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F6E61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E52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FAD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4AA4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9B57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81A28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462AE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E9C44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1BAD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CDED4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14CDA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2177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FF607D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C96B1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27F7C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5A364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3E24F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9674338">
    <w:abstractNumId w:val="5"/>
  </w:num>
  <w:num w:numId="2" w16cid:durableId="43909953">
    <w:abstractNumId w:val="3"/>
  </w:num>
  <w:num w:numId="3" w16cid:durableId="611203560">
    <w:abstractNumId w:val="2"/>
  </w:num>
  <w:num w:numId="4" w16cid:durableId="433983714">
    <w:abstractNumId w:val="1"/>
  </w:num>
  <w:num w:numId="5" w16cid:durableId="1303928267">
    <w:abstractNumId w:val="0"/>
  </w:num>
  <w:num w:numId="6" w16cid:durableId="2088379000">
    <w:abstractNumId w:val="4"/>
  </w:num>
  <w:num w:numId="7" w16cid:durableId="295070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352E"/>
    <w:rsid w:val="00265296"/>
    <w:rsid w:val="00281CBD"/>
    <w:rsid w:val="0030573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241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65BF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5069</BillDocName>
  <AmendType>AMH</AmendType>
  <SponsorAcronym>WYLI</SponsorAcronym>
  <DrafterAcronym>CLOD</DrafterAcronym>
  <DraftNumber>253</DraftNumber>
  <ReferenceNumber>SB 5069</ReferenceNumber>
  <Floor>H AMD</Floor>
  <AmendmentNumber> 584</AmendmentNumber>
  <Sponsors>By Representative Wylie</Sponsors>
  <FloorAction>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386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5069 AMH WYLI CLOD 253</dc:title>
  <dc:creator>Peter Clodfelter</dc:creator>
  <cp:lastModifiedBy>Clodfelter, Peter</cp:lastModifiedBy>
  <cp:revision>4</cp:revision>
  <dcterms:created xsi:type="dcterms:W3CDTF">2023-04-06T22:26:00Z</dcterms:created>
  <dcterms:modified xsi:type="dcterms:W3CDTF">2023-04-06T22:28:00Z</dcterms:modified>
</cp:coreProperties>
</file>