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eafb3f6994745" /></Relationships>
</file>

<file path=word/document.xml><?xml version="1.0" encoding="utf-8"?>
<w:document xmlns:w="http://schemas.openxmlformats.org/wordprocessingml/2006/main">
  <w:body>
    <w:p>
      <w:r>
        <w:rPr>
          <w:b/>
        </w:rPr>
        <w:r>
          <w:rPr/>
          <w:t xml:space="preserve">1052</w:t>
        </w:r>
      </w:r>
      <w:r>
        <w:rPr>
          <w:b/>
        </w:rPr>
        <w:t xml:space="preserve"> </w:t>
        <w:t xml:space="preserve">AMS</w:t>
      </w:r>
      <w:r>
        <w:rPr>
          <w:b/>
        </w:rPr>
        <w:t xml:space="preserve"> </w:t>
        <w:r>
          <w:rPr/>
          <w:t xml:space="preserve">HSG</w:t>
        </w:r>
      </w:r>
      <w:r>
        <w:rPr>
          <w:b/>
        </w:rPr>
        <w:t xml:space="preserve"> </w:t>
        <w:r>
          <w:rPr/>
          <w:t xml:space="preserve">S5057.2</w:t>
        </w:r>
      </w:r>
      <w:r>
        <w:rPr>
          <w:b/>
        </w:rPr>
        <w:t xml:space="preserve"> - NOT FOR FLOOR USE</w:t>
      </w:r>
    </w:p>
    <w:p>
      <w:pPr>
        <w:ind w:left="0" w:right="0" w:firstLine="576"/>
      </w:pPr>
    </w:p>
    <w:p>
      <w:pPr>
        <w:spacing w:before="480" w:after="0" w:line="408" w:lineRule="exact"/>
      </w:pPr>
      <w:r>
        <w:rPr>
          <w:b/>
          <w:u w:val="single"/>
        </w:rPr>
        <w:t xml:space="preserve">HB 1052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An affordable housing excise tax authorized under RCW 82.46.075</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80" w:after="0" w:line="408" w:lineRule="exact"/>
      </w:pPr>
      <w:r>
        <w:rPr>
          <w:b/>
          <w:u w:val="single"/>
        </w:rPr>
        <w:t xml:space="preserve">HB 1052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p>
    <w:p>
      <w:pPr>
        <w:spacing w:before="0" w:after="0" w:line="408" w:lineRule="exact"/>
        <w:ind w:left="0" w:right="0" w:firstLine="576"/>
        <w:jc w:val="left"/>
      </w:pPr>
      <w:r>
        <w:rPr/>
        <w:t xml:space="preserve">On page 1, line 4 of this title, after "tax;" strike the remainder of the title and insert "amending RCW 84.36.560; and creating new sections."</w:t>
      </w:r>
    </w:p>
    <w:p>
      <w:pPr>
        <w:spacing w:before="0" w:after="0" w:line="408" w:lineRule="exact"/>
        <w:ind w:left="0" w:right="0" w:firstLine="576"/>
        <w:jc w:val="left"/>
      </w:pPr>
      <w:r>
        <w:rPr>
          <w:u w:val="single"/>
        </w:rPr>
        <w:t xml:space="preserve">EFFECT:</w:t>
      </w:r>
      <w:r>
        <w:rPr/>
        <w:t xml:space="preserve">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acb552cf8437b" /></Relationships>
</file>