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108e24ffe47b2" /></Relationships>
</file>

<file path=word/document.xml><?xml version="1.0" encoding="utf-8"?>
<w:document xmlns:w="http://schemas.openxmlformats.org/wordprocessingml/2006/main">
  <w:body>
    <w:p>
      <w:r>
        <w:rPr>
          <w:b/>
        </w:rPr>
        <w:r>
          <w:rPr/>
          <w:t xml:space="preserve">1088-S</w:t>
        </w:r>
      </w:r>
      <w:r>
        <w:rPr>
          <w:b/>
        </w:rPr>
        <w:t xml:space="preserve"> </w:t>
        <w:t xml:space="preserve">AMS</w:t>
      </w:r>
      <w:r>
        <w:rPr>
          <w:b/>
        </w:rPr>
        <w:t xml:space="preserve"> </w:t>
        <w:r>
          <w:rPr/>
          <w:t xml:space="preserve">FORT</w:t>
        </w:r>
      </w:r>
      <w:r>
        <w:rPr>
          <w:b/>
        </w:rPr>
        <w:t xml:space="preserve"> </w:t>
        <w:r>
          <w:rPr/>
          <w:t xml:space="preserve">S2819.1</w:t>
        </w:r>
      </w:r>
      <w:r>
        <w:rPr>
          <w:b/>
        </w:rPr>
        <w:t xml:space="preserve"> - NOT FOR FLOOR USE</w:t>
      </w:r>
    </w:p>
    <w:p>
      <w:pPr>
        <w:ind w:left="0" w:right="0" w:firstLine="576"/>
      </w:pPr>
    </w:p>
    <w:p>
      <w:pPr>
        <w:spacing w:before="480" w:after="0" w:line="408" w:lineRule="exact"/>
      </w:pPr>
      <w:r>
        <w:rPr>
          <w:b/>
          <w:u w:val="single"/>
        </w:rPr>
        <w:t xml:space="preserve">SHB 1088</w:t>
      </w:r>
      <w:r>
        <w:t xml:space="preserve"> -</w:t>
      </w:r>
      <w:r>
        <w:t xml:space="preserve"> </w:t>
        <w:t xml:space="preserve">S AMD</w:t>
      </w:r>
      <w:r>
        <w:t xml:space="preserve"> </w:t>
      </w:r>
      <w:r>
        <w:rPr>
          <w:b/>
        </w:rPr>
        <w:t xml:space="preserve">260</w:t>
      </w:r>
    </w:p>
    <w:p>
      <w:pPr>
        <w:spacing w:before="0" w:after="0" w:line="408" w:lineRule="exact"/>
        <w:ind w:left="0" w:right="0" w:firstLine="576"/>
        <w:jc w:val="left"/>
      </w:pPr>
      <w:r>
        <w:rPr/>
        <w:t xml:space="preserve">By Senator Fortunato</w:t>
      </w:r>
    </w:p>
    <w:p>
      <w:pPr>
        <w:jc w:val="right"/>
      </w:pPr>
      <w:r>
        <w:rPr>
          <w:b/>
        </w:rPr>
        <w:t xml:space="preserve">PULLED 03/31/2023</w:t>
      </w:r>
    </w:p>
    <w:p>
      <w:pPr>
        <w:spacing w:before="0" w:after="0" w:line="408" w:lineRule="exact"/>
        <w:ind w:left="0" w:right="0" w:firstLine="576"/>
        <w:jc w:val="left"/>
      </w:pPr>
      <w:r>
        <w:rPr/>
        <w:t xml:space="preserve">On page 10, line 4, after "submitted;" strike "or"</w:t>
      </w:r>
    </w:p>
    <w:p>
      <w:pPr>
        <w:spacing w:before="0" w:after="0" w:line="408" w:lineRule="exact"/>
        <w:ind w:left="0" w:right="0" w:firstLine="576"/>
        <w:jc w:val="left"/>
      </w:pPr>
      <w:r>
        <w:rPr/>
        <w:t xml:space="preserve">On page 10, line 7, after "submitted" insert "; or</w:t>
      </w:r>
    </w:p>
    <w:p>
      <w:pPr>
        <w:spacing w:before="0" w:after="0" w:line="408" w:lineRule="exact"/>
        <w:ind w:left="0" w:right="0" w:firstLine="576"/>
        <w:jc w:val="left"/>
      </w:pPr>
      <w:r>
        <w:rPr/>
        <w:t xml:space="preserve">(d) The court finds that the arbitrator abused his or her discretion"</w:t>
      </w:r>
    </w:p>
    <w:p>
      <w:pPr>
        <w:spacing w:before="0" w:after="0" w:line="408" w:lineRule="exact"/>
        <w:ind w:left="0" w:right="0" w:firstLine="576"/>
        <w:jc w:val="left"/>
      </w:pPr>
      <w:r>
        <w:rPr/>
        <w:t xml:space="preserve">On page 10, line 32, after "hearing;" strike "or"</w:t>
      </w:r>
    </w:p>
    <w:p>
      <w:pPr>
        <w:spacing w:before="0" w:after="0" w:line="408" w:lineRule="exact"/>
        <w:ind w:left="0" w:right="0" w:firstLine="576"/>
        <w:jc w:val="left"/>
      </w:pPr>
      <w:r>
        <w:rPr/>
        <w:t xml:space="preserve">On page 10, line 35, after "party" insert "; or</w:t>
      </w:r>
    </w:p>
    <w:p>
      <w:pPr>
        <w:spacing w:before="0" w:after="0" w:line="408" w:lineRule="exact"/>
        <w:ind w:left="0" w:right="0" w:firstLine="576"/>
        <w:jc w:val="left"/>
      </w:pPr>
      <w:r>
        <w:rPr/>
        <w:t xml:space="preserve">(g) The arbitrator abused his or her discretion"</w:t>
      </w:r>
    </w:p>
    <w:p>
      <w:pPr>
        <w:spacing w:before="0" w:after="0" w:line="408" w:lineRule="exact"/>
        <w:ind w:left="0" w:right="0" w:firstLine="576"/>
        <w:jc w:val="left"/>
      </w:pPr>
      <w:r>
        <w:rPr>
          <w:u w:val="single"/>
        </w:rPr>
        <w:t xml:space="preserve">EFFECT:</w:t>
      </w:r>
      <w:r>
        <w:rPr/>
        <w:t xml:space="preserve"> Provides that the court shall correct an award if the court finds that the arbitrator abused his or her discretion. Provides that the court shall vacate an unconfirmed award if the moving party establishes that the arbitrator abused his or her discretion.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8867d122d142ab" /></Relationships>
</file>