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00000" w14:paraId="68F393EF" w14:textId="21FCDB2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FC061D">
            <w:t>1143-S2.E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FC061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FC061D">
            <w:t>FORT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FC061D">
            <w:t>PRES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FC061D">
            <w:t>004</w:t>
          </w:r>
        </w:sdtContent>
      </w:sdt>
    </w:p>
    <w:p w:rsidR="00DF5D0E" w:rsidP="00B73E0A" w:rsidRDefault="00AA1230" w14:paraId="637F2598" w14:textId="40F30D32">
      <w:pPr>
        <w:pStyle w:val="OfferedBy"/>
        <w:spacing w:after="120"/>
      </w:pPr>
      <w:r>
        <w:tab/>
      </w:r>
      <w:r>
        <w:tab/>
      </w:r>
      <w:r>
        <w:tab/>
      </w:r>
    </w:p>
    <w:p w:rsidR="00DF5D0E" w:rsidRDefault="00000000" w14:paraId="1FD21608" w14:textId="1F5545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FC061D">
            <w:rPr>
              <w:b/>
              <w:u w:val="single"/>
            </w:rPr>
            <w:t>E2SHB 1143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FC061D" w:rsidR="00FC061D">
            <w:t>S AMD TO LAW COMM AMD (S-2294.4/23)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050639">
            <w:rPr>
              <w:b/>
            </w:rPr>
            <w:t xml:space="preserve"> 357</w:t>
          </w:r>
        </w:sdtContent>
      </w:sdt>
    </w:p>
    <w:p w:rsidR="00DF5D0E" w:rsidP="00605C39" w:rsidRDefault="00000000" w14:paraId="59A3F444" w14:textId="61697AC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Content>
          <w:r w:rsidR="00FC061D">
            <w:rPr>
              <w:sz w:val="22"/>
            </w:rPr>
            <w:t>By Senator Fortunato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050639" w:rsidRDefault="00FC061D" w14:paraId="01DEB9DC" w14:textId="19763EF6">
          <w:pPr>
            <w:spacing w:after="400" w:line="408" w:lineRule="exact"/>
            <w:jc w:val="right"/>
            <w:rPr>
              <w:b/>
              <w:bCs/>
            </w:rPr>
          </w:pPr>
          <w:r>
            <w:rPr>
              <w:b/>
              <w:bCs/>
            </w:rPr>
            <w:t xml:space="preserve">NOT ADOPTED 04/07/2023</w:t>
          </w:r>
        </w:p>
      </w:sdtContent>
    </w:sdt>
    <w:p w:rsidRPr="00AB00A3" w:rsidR="00FC061D" w:rsidP="00AB00A3" w:rsidRDefault="00DE256E" w14:paraId="588CE8A3" w14:textId="3AAB5190">
      <w:pPr>
        <w:pStyle w:val="Page"/>
        <w:suppressAutoHyphens w:val="0"/>
        <w:rPr>
          <w:spacing w:val="0"/>
        </w:rPr>
      </w:pPr>
      <w:bookmarkStart w:name="StartOfAmendmentBody" w:id="0"/>
      <w:bookmarkEnd w:id="0"/>
      <w:permStart w:edGrp="everyone" w:id="1017002722"/>
      <w:r>
        <w:tab/>
      </w:r>
      <w:r w:rsidRPr="00AB00A3" w:rsidR="00FC061D">
        <w:rPr>
          <w:spacing w:val="0"/>
        </w:rPr>
        <w:t xml:space="preserve">On page </w:t>
      </w:r>
      <w:r w:rsidRPr="00AB00A3" w:rsidR="00AB00A3">
        <w:rPr>
          <w:spacing w:val="0"/>
        </w:rPr>
        <w:t>7</w:t>
      </w:r>
      <w:r w:rsidRPr="00AB00A3" w:rsidR="00FC061D">
        <w:rPr>
          <w:spacing w:val="0"/>
        </w:rPr>
        <w:t xml:space="preserve">, line </w:t>
      </w:r>
      <w:r w:rsidRPr="00AB00A3" w:rsidR="00AB00A3">
        <w:rPr>
          <w:spacing w:val="0"/>
        </w:rPr>
        <w:t>26</w:t>
      </w:r>
      <w:r w:rsidRPr="00AB00A3" w:rsidR="00FC061D">
        <w:rPr>
          <w:spacing w:val="0"/>
        </w:rPr>
        <w:t xml:space="preserve">, </w:t>
      </w:r>
      <w:r w:rsidRPr="00AB00A3" w:rsidR="00AB00A3">
        <w:rPr>
          <w:spacing w:val="0"/>
        </w:rPr>
        <w:t>strike "or"</w:t>
      </w:r>
      <w:r w:rsidRPr="00AB00A3" w:rsidR="00FC061D">
        <w:rPr>
          <w:spacing w:val="0"/>
        </w:rPr>
        <w:t xml:space="preserve">, </w:t>
      </w:r>
      <w:r w:rsidRPr="00AB00A3" w:rsidR="00AB00A3">
        <w:rPr>
          <w:spacing w:val="0"/>
        </w:rPr>
        <w:t>and insert "</w:t>
      </w:r>
      <w:r w:rsidR="00116DFB">
        <w:rPr>
          <w:spacing w:val="0"/>
        </w:rPr>
        <w:t>(</w:t>
      </w:r>
      <w:r w:rsidRPr="00AB00A3" w:rsidR="00AB00A3">
        <w:rPr>
          <w:spacing w:val="0"/>
        </w:rPr>
        <w:t>v) Member of a gun club or shooting sport organization or association including but not limited to: The international defensive pistol association, the United States practical shooting association, the international practical shooting confederation, the black rifle league, hunter education, the cowboy single action shooting society, the scholastic action shooting society, the civilian marksmanship program, the national rifle league, action shooting international, the scholastic shooting sports foundation, USA shooting, any Olympic match athlete, or any other shooting society or club that teaches and requires gun safety for membership; or"</w:t>
      </w:r>
      <w:r w:rsidRPr="00AB00A3" w:rsidR="00FC061D">
        <w:rPr>
          <w:spacing w:val="0"/>
        </w:rPr>
        <w:t xml:space="preserve"> </w:t>
      </w:r>
    </w:p>
    <w:permEnd w:id="1017002722"/>
    <w:p w:rsidR="00ED2EEB" w:rsidP="00FC061D" w:rsidRDefault="00ED2EEB" w14:paraId="30C5AC81" w14:textId="4B0DD1E0">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2221108" w:displacedByCustomXml="next"/>
      <w:sdt>
        <w:sdtPr>
          <w:rPr>
            <w:spacing w:val="0"/>
          </w:rPr>
          <w:alias w:val="Effect"/>
          <w:tag w:val="Effect"/>
          <w:id w:val="603001534"/>
          <w:placeholder>
            <w:docPart w:val="DefaultPlaceholder_1082065158"/>
          </w:placeholder>
        </w:sdtPr>
        <w:sdtContent>
          <w:tr w:rsidR="00D659AC" w:rsidTr="00C8108C" w14:paraId="485B8964" w14:textId="77777777">
            <w:tc>
              <w:tcPr>
                <w:tcW w:w="540" w:type="dxa"/>
                <w:shd w:val="clear" w:color="auto" w:fill="FFFFFF" w:themeFill="background1"/>
              </w:tcPr>
              <w:p w:rsidR="00D659AC" w:rsidP="00FC061D" w:rsidRDefault="00D659AC" w14:paraId="2A77A1F0" w14:textId="77777777">
                <w:pPr>
                  <w:pStyle w:val="Effect"/>
                  <w:suppressLineNumbers/>
                  <w:shd w:val="clear" w:color="auto" w:fill="auto"/>
                  <w:ind w:left="0" w:firstLine="0"/>
                </w:pPr>
              </w:p>
            </w:tc>
            <w:tc>
              <w:tcPr>
                <w:tcW w:w="9874" w:type="dxa"/>
                <w:shd w:val="clear" w:color="auto" w:fill="FFFFFF" w:themeFill="background1"/>
              </w:tcPr>
              <w:p w:rsidRPr="0096303F" w:rsidR="001C1B27" w:rsidP="00FC061D" w:rsidRDefault="0096303F" w14:paraId="4A8C3C31" w14:textId="535BD456">
                <w:pPr>
                  <w:pStyle w:val="Effect"/>
                  <w:suppressLineNumbers/>
                  <w:shd w:val="clear" w:color="auto" w:fill="auto"/>
                  <w:ind w:left="0" w:firstLine="0"/>
                </w:pPr>
                <w:r w:rsidRPr="0096303F">
                  <w:tab/>
                </w:r>
                <w:r w:rsidRPr="0096303F" w:rsidR="001C1B27">
                  <w:rPr>
                    <w:u w:val="single"/>
                  </w:rPr>
                  <w:t>EFFECT:</w:t>
                </w:r>
                <w:r w:rsidRPr="0096303F" w:rsidR="001C1B27">
                  <w:t>   </w:t>
                </w:r>
                <w:r w:rsidR="00AB00A3">
                  <w:t>Adds an exemption for members of gun clubs and shooting sport organizations that teach safe gun handling as part of their membership.</w:t>
                </w:r>
              </w:p>
              <w:p w:rsidRPr="007D1589" w:rsidR="001B4E53" w:rsidP="00FC061D" w:rsidRDefault="001B4E53" w14:paraId="00EE1300" w14:textId="77777777">
                <w:pPr>
                  <w:pStyle w:val="ListBullet"/>
                  <w:numPr>
                    <w:ilvl w:val="0"/>
                    <w:numId w:val="0"/>
                  </w:numPr>
                  <w:suppressLineNumbers/>
                </w:pPr>
              </w:p>
            </w:tc>
          </w:tr>
        </w:sdtContent>
      </w:sdt>
      <w:permEnd w:id="1812221108"/>
    </w:tbl>
    <w:p w:rsidR="00DF5D0E" w:rsidP="00FC061D" w:rsidRDefault="00DF5D0E" w14:paraId="7AB2A97A" w14:textId="77777777">
      <w:pPr>
        <w:pStyle w:val="BillEnd"/>
        <w:suppressLineNumbers/>
      </w:pPr>
    </w:p>
    <w:p w:rsidR="00DF5D0E" w:rsidP="00FC061D" w:rsidRDefault="00DE256E" w14:paraId="331CA50F" w14:textId="77777777">
      <w:pPr>
        <w:pStyle w:val="BillEnd"/>
        <w:suppressLineNumbers/>
      </w:pPr>
      <w:r>
        <w:rPr>
          <w:b/>
        </w:rPr>
        <w:t>--- END ---</w:t>
      </w:r>
    </w:p>
    <w:p w:rsidR="00DF5D0E" w:rsidP="00FC061D" w:rsidRDefault="00AB682C" w14:paraId="6CF4EE1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0C9E" w14:textId="77777777" w:rsidR="003F645D" w:rsidRDefault="003F645D" w:rsidP="00DF5D0E">
      <w:r>
        <w:separator/>
      </w:r>
    </w:p>
  </w:endnote>
  <w:endnote w:type="continuationSeparator" w:id="0">
    <w:p w14:paraId="7F5B17C4" w14:textId="77777777" w:rsidR="003F645D" w:rsidRDefault="003F64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3C47B0E3" w14:textId="48CFB3CB">
    <w:pPr>
      <w:pStyle w:val="AmendDraftFooter"/>
    </w:pPr>
    <w:fldSimple w:instr=" TITLE   \* MERGEFORMAT ">
      <w:r w:rsidR="00FC061D">
        <w:t>1143-S2.E AMS FORT PRES 004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3A4C482D" w14:textId="0BBEE455">
    <w:pPr>
      <w:pStyle w:val="AmendDraftFooter"/>
    </w:pPr>
    <w:fldSimple w:instr=" TITLE   \* MERGEFORMAT ">
      <w:r w:rsidR="00FC061D">
        <w:t>1143-S2.E AMS FORT PRES 004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412C" w14:textId="77777777" w:rsidR="003F645D" w:rsidRDefault="003F645D" w:rsidP="00DF5D0E">
      <w:r>
        <w:separator/>
      </w:r>
    </w:p>
  </w:footnote>
  <w:footnote w:type="continuationSeparator" w:id="0">
    <w:p w14:paraId="3AA4BA0E" w14:textId="77777777" w:rsidR="003F645D" w:rsidRDefault="003F64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9911" w14:textId="77777777" w:rsidR="001B4E53" w:rsidRDefault="007049E4">
    <w:r>
      <w:rPr>
        <w:noProof/>
      </w:rPr>
      <mc:AlternateContent>
        <mc:Choice Requires="wps">
          <w:drawing>
            <wp:anchor distT="0" distB="0" distL="114300" distR="114300" simplePos="0" relativeHeight="251657216" behindDoc="0" locked="0" layoutInCell="1" allowOverlap="1" wp14:anchorId="4896F3AD" wp14:editId="620EFE0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C85A8" w14:textId="77777777" w:rsidR="001B4E53" w:rsidRDefault="001B4E53">
                          <w:pPr>
                            <w:pStyle w:val="RCWSLText"/>
                            <w:jc w:val="right"/>
                          </w:pPr>
                          <w:r>
                            <w:t>1</w:t>
                          </w:r>
                        </w:p>
                        <w:p w14:paraId="61D07743" w14:textId="77777777" w:rsidR="001B4E53" w:rsidRDefault="001B4E53">
                          <w:pPr>
                            <w:pStyle w:val="RCWSLText"/>
                            <w:jc w:val="right"/>
                          </w:pPr>
                          <w:r>
                            <w:t>2</w:t>
                          </w:r>
                        </w:p>
                        <w:p w14:paraId="157C4180" w14:textId="77777777" w:rsidR="001B4E53" w:rsidRDefault="001B4E53">
                          <w:pPr>
                            <w:pStyle w:val="RCWSLText"/>
                            <w:jc w:val="right"/>
                          </w:pPr>
                          <w:r>
                            <w:t>3</w:t>
                          </w:r>
                        </w:p>
                        <w:p w14:paraId="5AE97E26" w14:textId="77777777" w:rsidR="001B4E53" w:rsidRDefault="001B4E53">
                          <w:pPr>
                            <w:pStyle w:val="RCWSLText"/>
                            <w:jc w:val="right"/>
                          </w:pPr>
                          <w:r>
                            <w:t>4</w:t>
                          </w:r>
                        </w:p>
                        <w:p w14:paraId="4A996FEA" w14:textId="77777777" w:rsidR="001B4E53" w:rsidRDefault="001B4E53">
                          <w:pPr>
                            <w:pStyle w:val="RCWSLText"/>
                            <w:jc w:val="right"/>
                          </w:pPr>
                          <w:r>
                            <w:t>5</w:t>
                          </w:r>
                        </w:p>
                        <w:p w14:paraId="7B67445D" w14:textId="77777777" w:rsidR="001B4E53" w:rsidRDefault="001B4E53">
                          <w:pPr>
                            <w:pStyle w:val="RCWSLText"/>
                            <w:jc w:val="right"/>
                          </w:pPr>
                          <w:r>
                            <w:t>6</w:t>
                          </w:r>
                        </w:p>
                        <w:p w14:paraId="43B69441" w14:textId="77777777" w:rsidR="001B4E53" w:rsidRDefault="001B4E53">
                          <w:pPr>
                            <w:pStyle w:val="RCWSLText"/>
                            <w:jc w:val="right"/>
                          </w:pPr>
                          <w:r>
                            <w:t>7</w:t>
                          </w:r>
                        </w:p>
                        <w:p w14:paraId="4E624DD1" w14:textId="77777777" w:rsidR="001B4E53" w:rsidRDefault="001B4E53">
                          <w:pPr>
                            <w:pStyle w:val="RCWSLText"/>
                            <w:jc w:val="right"/>
                          </w:pPr>
                          <w:r>
                            <w:t>8</w:t>
                          </w:r>
                        </w:p>
                        <w:p w14:paraId="2C501A5A" w14:textId="77777777" w:rsidR="001B4E53" w:rsidRDefault="001B4E53">
                          <w:pPr>
                            <w:pStyle w:val="RCWSLText"/>
                            <w:jc w:val="right"/>
                          </w:pPr>
                          <w:r>
                            <w:t>9</w:t>
                          </w:r>
                        </w:p>
                        <w:p w14:paraId="180FB6DB" w14:textId="77777777" w:rsidR="001B4E53" w:rsidRDefault="001B4E53">
                          <w:pPr>
                            <w:pStyle w:val="RCWSLText"/>
                            <w:jc w:val="right"/>
                          </w:pPr>
                          <w:r>
                            <w:t>10</w:t>
                          </w:r>
                        </w:p>
                        <w:p w14:paraId="2DE69FF7" w14:textId="77777777" w:rsidR="001B4E53" w:rsidRDefault="001B4E53">
                          <w:pPr>
                            <w:pStyle w:val="RCWSLText"/>
                            <w:jc w:val="right"/>
                          </w:pPr>
                          <w:r>
                            <w:t>11</w:t>
                          </w:r>
                        </w:p>
                        <w:p w14:paraId="0393873F" w14:textId="77777777" w:rsidR="001B4E53" w:rsidRDefault="001B4E53">
                          <w:pPr>
                            <w:pStyle w:val="RCWSLText"/>
                            <w:jc w:val="right"/>
                          </w:pPr>
                          <w:r>
                            <w:t>12</w:t>
                          </w:r>
                        </w:p>
                        <w:p w14:paraId="4DB83E6C" w14:textId="77777777" w:rsidR="001B4E53" w:rsidRDefault="001B4E53">
                          <w:pPr>
                            <w:pStyle w:val="RCWSLText"/>
                            <w:jc w:val="right"/>
                          </w:pPr>
                          <w:r>
                            <w:t>13</w:t>
                          </w:r>
                        </w:p>
                        <w:p w14:paraId="303F9A77" w14:textId="77777777" w:rsidR="001B4E53" w:rsidRDefault="001B4E53">
                          <w:pPr>
                            <w:pStyle w:val="RCWSLText"/>
                            <w:jc w:val="right"/>
                          </w:pPr>
                          <w:r>
                            <w:t>14</w:t>
                          </w:r>
                        </w:p>
                        <w:p w14:paraId="131589EB" w14:textId="77777777" w:rsidR="001B4E53" w:rsidRDefault="001B4E53">
                          <w:pPr>
                            <w:pStyle w:val="RCWSLText"/>
                            <w:jc w:val="right"/>
                          </w:pPr>
                          <w:r>
                            <w:t>15</w:t>
                          </w:r>
                        </w:p>
                        <w:p w14:paraId="3C58C92C" w14:textId="77777777" w:rsidR="001B4E53" w:rsidRDefault="001B4E53">
                          <w:pPr>
                            <w:pStyle w:val="RCWSLText"/>
                            <w:jc w:val="right"/>
                          </w:pPr>
                          <w:r>
                            <w:t>16</w:t>
                          </w:r>
                        </w:p>
                        <w:p w14:paraId="352A7DCB" w14:textId="77777777" w:rsidR="001B4E53" w:rsidRDefault="001B4E53">
                          <w:pPr>
                            <w:pStyle w:val="RCWSLText"/>
                            <w:jc w:val="right"/>
                          </w:pPr>
                          <w:r>
                            <w:t>17</w:t>
                          </w:r>
                        </w:p>
                        <w:p w14:paraId="3A28A24C" w14:textId="77777777" w:rsidR="001B4E53" w:rsidRDefault="001B4E53">
                          <w:pPr>
                            <w:pStyle w:val="RCWSLText"/>
                            <w:jc w:val="right"/>
                          </w:pPr>
                          <w:r>
                            <w:t>18</w:t>
                          </w:r>
                        </w:p>
                        <w:p w14:paraId="43E71760" w14:textId="77777777" w:rsidR="001B4E53" w:rsidRDefault="001B4E53">
                          <w:pPr>
                            <w:pStyle w:val="RCWSLText"/>
                            <w:jc w:val="right"/>
                          </w:pPr>
                          <w:r>
                            <w:t>19</w:t>
                          </w:r>
                        </w:p>
                        <w:p w14:paraId="13788895" w14:textId="77777777" w:rsidR="001B4E53" w:rsidRDefault="001B4E53">
                          <w:pPr>
                            <w:pStyle w:val="RCWSLText"/>
                            <w:jc w:val="right"/>
                          </w:pPr>
                          <w:r>
                            <w:t>20</w:t>
                          </w:r>
                        </w:p>
                        <w:p w14:paraId="121C7347" w14:textId="77777777" w:rsidR="001B4E53" w:rsidRDefault="001B4E53">
                          <w:pPr>
                            <w:pStyle w:val="RCWSLText"/>
                            <w:jc w:val="right"/>
                          </w:pPr>
                          <w:r>
                            <w:t>21</w:t>
                          </w:r>
                        </w:p>
                        <w:p w14:paraId="687F38A4" w14:textId="77777777" w:rsidR="001B4E53" w:rsidRDefault="001B4E53">
                          <w:pPr>
                            <w:pStyle w:val="RCWSLText"/>
                            <w:jc w:val="right"/>
                          </w:pPr>
                          <w:r>
                            <w:t>22</w:t>
                          </w:r>
                        </w:p>
                        <w:p w14:paraId="73ACE136" w14:textId="77777777" w:rsidR="001B4E53" w:rsidRDefault="001B4E53">
                          <w:pPr>
                            <w:pStyle w:val="RCWSLText"/>
                            <w:jc w:val="right"/>
                          </w:pPr>
                          <w:r>
                            <w:t>23</w:t>
                          </w:r>
                        </w:p>
                        <w:p w14:paraId="4A48DB90" w14:textId="77777777" w:rsidR="001B4E53" w:rsidRDefault="001B4E53">
                          <w:pPr>
                            <w:pStyle w:val="RCWSLText"/>
                            <w:jc w:val="right"/>
                          </w:pPr>
                          <w:r>
                            <w:t>24</w:t>
                          </w:r>
                        </w:p>
                        <w:p w14:paraId="681C0265" w14:textId="77777777" w:rsidR="001B4E53" w:rsidRDefault="001B4E53">
                          <w:pPr>
                            <w:pStyle w:val="RCWSLText"/>
                            <w:jc w:val="right"/>
                          </w:pPr>
                          <w:r>
                            <w:t>25</w:t>
                          </w:r>
                        </w:p>
                        <w:p w14:paraId="1594C9CA" w14:textId="77777777" w:rsidR="001B4E53" w:rsidRDefault="001B4E53">
                          <w:pPr>
                            <w:pStyle w:val="RCWSLText"/>
                            <w:jc w:val="right"/>
                          </w:pPr>
                          <w:r>
                            <w:t>26</w:t>
                          </w:r>
                        </w:p>
                        <w:p w14:paraId="080E0FD8" w14:textId="77777777" w:rsidR="001B4E53" w:rsidRDefault="001B4E53">
                          <w:pPr>
                            <w:pStyle w:val="RCWSLText"/>
                            <w:jc w:val="right"/>
                          </w:pPr>
                          <w:r>
                            <w:t>27</w:t>
                          </w:r>
                        </w:p>
                        <w:p w14:paraId="1E82938F" w14:textId="77777777" w:rsidR="001B4E53" w:rsidRDefault="001B4E53">
                          <w:pPr>
                            <w:pStyle w:val="RCWSLText"/>
                            <w:jc w:val="right"/>
                          </w:pPr>
                          <w:r>
                            <w:t>28</w:t>
                          </w:r>
                        </w:p>
                        <w:p w14:paraId="1263905F" w14:textId="77777777" w:rsidR="001B4E53" w:rsidRDefault="001B4E53">
                          <w:pPr>
                            <w:pStyle w:val="RCWSLText"/>
                            <w:jc w:val="right"/>
                          </w:pPr>
                          <w:r>
                            <w:t>29</w:t>
                          </w:r>
                        </w:p>
                        <w:p w14:paraId="10A64190" w14:textId="77777777" w:rsidR="001B4E53" w:rsidRDefault="001B4E53">
                          <w:pPr>
                            <w:pStyle w:val="RCWSLText"/>
                            <w:jc w:val="right"/>
                          </w:pPr>
                          <w:r>
                            <w:t>30</w:t>
                          </w:r>
                        </w:p>
                        <w:p w14:paraId="552DFBDD" w14:textId="77777777" w:rsidR="001B4E53" w:rsidRDefault="001B4E53">
                          <w:pPr>
                            <w:pStyle w:val="RCWSLText"/>
                            <w:jc w:val="right"/>
                          </w:pPr>
                          <w:r>
                            <w:t>31</w:t>
                          </w:r>
                        </w:p>
                        <w:p w14:paraId="60244338" w14:textId="77777777" w:rsidR="001B4E53" w:rsidRDefault="001B4E53">
                          <w:pPr>
                            <w:pStyle w:val="RCWSLText"/>
                            <w:jc w:val="right"/>
                          </w:pPr>
                          <w:r>
                            <w:t>32</w:t>
                          </w:r>
                        </w:p>
                        <w:p w14:paraId="6A33B7CC" w14:textId="77777777" w:rsidR="001B4E53" w:rsidRDefault="001B4E53">
                          <w:pPr>
                            <w:pStyle w:val="RCWSLText"/>
                            <w:jc w:val="right"/>
                          </w:pPr>
                          <w:r>
                            <w:t>33</w:t>
                          </w:r>
                        </w:p>
                        <w:p w14:paraId="5D1F01F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6F3A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9EC85A8" w14:textId="77777777" w:rsidR="001B4E53" w:rsidRDefault="001B4E53">
                    <w:pPr>
                      <w:pStyle w:val="RCWSLText"/>
                      <w:jc w:val="right"/>
                    </w:pPr>
                    <w:r>
                      <w:t>1</w:t>
                    </w:r>
                  </w:p>
                  <w:p w14:paraId="61D07743" w14:textId="77777777" w:rsidR="001B4E53" w:rsidRDefault="001B4E53">
                    <w:pPr>
                      <w:pStyle w:val="RCWSLText"/>
                      <w:jc w:val="right"/>
                    </w:pPr>
                    <w:r>
                      <w:t>2</w:t>
                    </w:r>
                  </w:p>
                  <w:p w14:paraId="157C4180" w14:textId="77777777" w:rsidR="001B4E53" w:rsidRDefault="001B4E53">
                    <w:pPr>
                      <w:pStyle w:val="RCWSLText"/>
                      <w:jc w:val="right"/>
                    </w:pPr>
                    <w:r>
                      <w:t>3</w:t>
                    </w:r>
                  </w:p>
                  <w:p w14:paraId="5AE97E26" w14:textId="77777777" w:rsidR="001B4E53" w:rsidRDefault="001B4E53">
                    <w:pPr>
                      <w:pStyle w:val="RCWSLText"/>
                      <w:jc w:val="right"/>
                    </w:pPr>
                    <w:r>
                      <w:t>4</w:t>
                    </w:r>
                  </w:p>
                  <w:p w14:paraId="4A996FEA" w14:textId="77777777" w:rsidR="001B4E53" w:rsidRDefault="001B4E53">
                    <w:pPr>
                      <w:pStyle w:val="RCWSLText"/>
                      <w:jc w:val="right"/>
                    </w:pPr>
                    <w:r>
                      <w:t>5</w:t>
                    </w:r>
                  </w:p>
                  <w:p w14:paraId="7B67445D" w14:textId="77777777" w:rsidR="001B4E53" w:rsidRDefault="001B4E53">
                    <w:pPr>
                      <w:pStyle w:val="RCWSLText"/>
                      <w:jc w:val="right"/>
                    </w:pPr>
                    <w:r>
                      <w:t>6</w:t>
                    </w:r>
                  </w:p>
                  <w:p w14:paraId="43B69441" w14:textId="77777777" w:rsidR="001B4E53" w:rsidRDefault="001B4E53">
                    <w:pPr>
                      <w:pStyle w:val="RCWSLText"/>
                      <w:jc w:val="right"/>
                    </w:pPr>
                    <w:r>
                      <w:t>7</w:t>
                    </w:r>
                  </w:p>
                  <w:p w14:paraId="4E624DD1" w14:textId="77777777" w:rsidR="001B4E53" w:rsidRDefault="001B4E53">
                    <w:pPr>
                      <w:pStyle w:val="RCWSLText"/>
                      <w:jc w:val="right"/>
                    </w:pPr>
                    <w:r>
                      <w:t>8</w:t>
                    </w:r>
                  </w:p>
                  <w:p w14:paraId="2C501A5A" w14:textId="77777777" w:rsidR="001B4E53" w:rsidRDefault="001B4E53">
                    <w:pPr>
                      <w:pStyle w:val="RCWSLText"/>
                      <w:jc w:val="right"/>
                    </w:pPr>
                    <w:r>
                      <w:t>9</w:t>
                    </w:r>
                  </w:p>
                  <w:p w14:paraId="180FB6DB" w14:textId="77777777" w:rsidR="001B4E53" w:rsidRDefault="001B4E53">
                    <w:pPr>
                      <w:pStyle w:val="RCWSLText"/>
                      <w:jc w:val="right"/>
                    </w:pPr>
                    <w:r>
                      <w:t>10</w:t>
                    </w:r>
                  </w:p>
                  <w:p w14:paraId="2DE69FF7" w14:textId="77777777" w:rsidR="001B4E53" w:rsidRDefault="001B4E53">
                    <w:pPr>
                      <w:pStyle w:val="RCWSLText"/>
                      <w:jc w:val="right"/>
                    </w:pPr>
                    <w:r>
                      <w:t>11</w:t>
                    </w:r>
                  </w:p>
                  <w:p w14:paraId="0393873F" w14:textId="77777777" w:rsidR="001B4E53" w:rsidRDefault="001B4E53">
                    <w:pPr>
                      <w:pStyle w:val="RCWSLText"/>
                      <w:jc w:val="right"/>
                    </w:pPr>
                    <w:r>
                      <w:t>12</w:t>
                    </w:r>
                  </w:p>
                  <w:p w14:paraId="4DB83E6C" w14:textId="77777777" w:rsidR="001B4E53" w:rsidRDefault="001B4E53">
                    <w:pPr>
                      <w:pStyle w:val="RCWSLText"/>
                      <w:jc w:val="right"/>
                    </w:pPr>
                    <w:r>
                      <w:t>13</w:t>
                    </w:r>
                  </w:p>
                  <w:p w14:paraId="303F9A77" w14:textId="77777777" w:rsidR="001B4E53" w:rsidRDefault="001B4E53">
                    <w:pPr>
                      <w:pStyle w:val="RCWSLText"/>
                      <w:jc w:val="right"/>
                    </w:pPr>
                    <w:r>
                      <w:t>14</w:t>
                    </w:r>
                  </w:p>
                  <w:p w14:paraId="131589EB" w14:textId="77777777" w:rsidR="001B4E53" w:rsidRDefault="001B4E53">
                    <w:pPr>
                      <w:pStyle w:val="RCWSLText"/>
                      <w:jc w:val="right"/>
                    </w:pPr>
                    <w:r>
                      <w:t>15</w:t>
                    </w:r>
                  </w:p>
                  <w:p w14:paraId="3C58C92C" w14:textId="77777777" w:rsidR="001B4E53" w:rsidRDefault="001B4E53">
                    <w:pPr>
                      <w:pStyle w:val="RCWSLText"/>
                      <w:jc w:val="right"/>
                    </w:pPr>
                    <w:r>
                      <w:t>16</w:t>
                    </w:r>
                  </w:p>
                  <w:p w14:paraId="352A7DCB" w14:textId="77777777" w:rsidR="001B4E53" w:rsidRDefault="001B4E53">
                    <w:pPr>
                      <w:pStyle w:val="RCWSLText"/>
                      <w:jc w:val="right"/>
                    </w:pPr>
                    <w:r>
                      <w:t>17</w:t>
                    </w:r>
                  </w:p>
                  <w:p w14:paraId="3A28A24C" w14:textId="77777777" w:rsidR="001B4E53" w:rsidRDefault="001B4E53">
                    <w:pPr>
                      <w:pStyle w:val="RCWSLText"/>
                      <w:jc w:val="right"/>
                    </w:pPr>
                    <w:r>
                      <w:t>18</w:t>
                    </w:r>
                  </w:p>
                  <w:p w14:paraId="43E71760" w14:textId="77777777" w:rsidR="001B4E53" w:rsidRDefault="001B4E53">
                    <w:pPr>
                      <w:pStyle w:val="RCWSLText"/>
                      <w:jc w:val="right"/>
                    </w:pPr>
                    <w:r>
                      <w:t>19</w:t>
                    </w:r>
                  </w:p>
                  <w:p w14:paraId="13788895" w14:textId="77777777" w:rsidR="001B4E53" w:rsidRDefault="001B4E53">
                    <w:pPr>
                      <w:pStyle w:val="RCWSLText"/>
                      <w:jc w:val="right"/>
                    </w:pPr>
                    <w:r>
                      <w:t>20</w:t>
                    </w:r>
                  </w:p>
                  <w:p w14:paraId="121C7347" w14:textId="77777777" w:rsidR="001B4E53" w:rsidRDefault="001B4E53">
                    <w:pPr>
                      <w:pStyle w:val="RCWSLText"/>
                      <w:jc w:val="right"/>
                    </w:pPr>
                    <w:r>
                      <w:t>21</w:t>
                    </w:r>
                  </w:p>
                  <w:p w14:paraId="687F38A4" w14:textId="77777777" w:rsidR="001B4E53" w:rsidRDefault="001B4E53">
                    <w:pPr>
                      <w:pStyle w:val="RCWSLText"/>
                      <w:jc w:val="right"/>
                    </w:pPr>
                    <w:r>
                      <w:t>22</w:t>
                    </w:r>
                  </w:p>
                  <w:p w14:paraId="73ACE136" w14:textId="77777777" w:rsidR="001B4E53" w:rsidRDefault="001B4E53">
                    <w:pPr>
                      <w:pStyle w:val="RCWSLText"/>
                      <w:jc w:val="right"/>
                    </w:pPr>
                    <w:r>
                      <w:t>23</w:t>
                    </w:r>
                  </w:p>
                  <w:p w14:paraId="4A48DB90" w14:textId="77777777" w:rsidR="001B4E53" w:rsidRDefault="001B4E53">
                    <w:pPr>
                      <w:pStyle w:val="RCWSLText"/>
                      <w:jc w:val="right"/>
                    </w:pPr>
                    <w:r>
                      <w:t>24</w:t>
                    </w:r>
                  </w:p>
                  <w:p w14:paraId="681C0265" w14:textId="77777777" w:rsidR="001B4E53" w:rsidRDefault="001B4E53">
                    <w:pPr>
                      <w:pStyle w:val="RCWSLText"/>
                      <w:jc w:val="right"/>
                    </w:pPr>
                    <w:r>
                      <w:t>25</w:t>
                    </w:r>
                  </w:p>
                  <w:p w14:paraId="1594C9CA" w14:textId="77777777" w:rsidR="001B4E53" w:rsidRDefault="001B4E53">
                    <w:pPr>
                      <w:pStyle w:val="RCWSLText"/>
                      <w:jc w:val="right"/>
                    </w:pPr>
                    <w:r>
                      <w:t>26</w:t>
                    </w:r>
                  </w:p>
                  <w:p w14:paraId="080E0FD8" w14:textId="77777777" w:rsidR="001B4E53" w:rsidRDefault="001B4E53">
                    <w:pPr>
                      <w:pStyle w:val="RCWSLText"/>
                      <w:jc w:val="right"/>
                    </w:pPr>
                    <w:r>
                      <w:t>27</w:t>
                    </w:r>
                  </w:p>
                  <w:p w14:paraId="1E82938F" w14:textId="77777777" w:rsidR="001B4E53" w:rsidRDefault="001B4E53">
                    <w:pPr>
                      <w:pStyle w:val="RCWSLText"/>
                      <w:jc w:val="right"/>
                    </w:pPr>
                    <w:r>
                      <w:t>28</w:t>
                    </w:r>
                  </w:p>
                  <w:p w14:paraId="1263905F" w14:textId="77777777" w:rsidR="001B4E53" w:rsidRDefault="001B4E53">
                    <w:pPr>
                      <w:pStyle w:val="RCWSLText"/>
                      <w:jc w:val="right"/>
                    </w:pPr>
                    <w:r>
                      <w:t>29</w:t>
                    </w:r>
                  </w:p>
                  <w:p w14:paraId="10A64190" w14:textId="77777777" w:rsidR="001B4E53" w:rsidRDefault="001B4E53">
                    <w:pPr>
                      <w:pStyle w:val="RCWSLText"/>
                      <w:jc w:val="right"/>
                    </w:pPr>
                    <w:r>
                      <w:t>30</w:t>
                    </w:r>
                  </w:p>
                  <w:p w14:paraId="552DFBDD" w14:textId="77777777" w:rsidR="001B4E53" w:rsidRDefault="001B4E53">
                    <w:pPr>
                      <w:pStyle w:val="RCWSLText"/>
                      <w:jc w:val="right"/>
                    </w:pPr>
                    <w:r>
                      <w:t>31</w:t>
                    </w:r>
                  </w:p>
                  <w:p w14:paraId="60244338" w14:textId="77777777" w:rsidR="001B4E53" w:rsidRDefault="001B4E53">
                    <w:pPr>
                      <w:pStyle w:val="RCWSLText"/>
                      <w:jc w:val="right"/>
                    </w:pPr>
                    <w:r>
                      <w:t>32</w:t>
                    </w:r>
                  </w:p>
                  <w:p w14:paraId="6A33B7CC" w14:textId="77777777" w:rsidR="001B4E53" w:rsidRDefault="001B4E53">
                    <w:pPr>
                      <w:pStyle w:val="RCWSLText"/>
                      <w:jc w:val="right"/>
                    </w:pPr>
                    <w:r>
                      <w:t>33</w:t>
                    </w:r>
                  </w:p>
                  <w:p w14:paraId="5D1F01FF"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1EFF" w14:textId="77777777" w:rsidR="001B4E53" w:rsidRDefault="007049E4">
    <w:r>
      <w:rPr>
        <w:noProof/>
      </w:rPr>
      <mc:AlternateContent>
        <mc:Choice Requires="wps">
          <w:drawing>
            <wp:anchor distT="0" distB="0" distL="114300" distR="114300" simplePos="0" relativeHeight="251658240" behindDoc="0" locked="0" layoutInCell="1" allowOverlap="1" wp14:anchorId="743425A3" wp14:editId="0F94C8E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19B32" w14:textId="77777777" w:rsidR="001B4E53" w:rsidRDefault="001B4E53" w:rsidP="00605C39">
                          <w:pPr>
                            <w:pStyle w:val="RCWSLText"/>
                            <w:spacing w:before="2888"/>
                            <w:jc w:val="right"/>
                          </w:pPr>
                          <w:r>
                            <w:t>1</w:t>
                          </w:r>
                        </w:p>
                        <w:p w14:paraId="311BAF8C" w14:textId="77777777" w:rsidR="001B4E53" w:rsidRDefault="001B4E53">
                          <w:pPr>
                            <w:pStyle w:val="RCWSLText"/>
                            <w:jc w:val="right"/>
                          </w:pPr>
                          <w:r>
                            <w:t>2</w:t>
                          </w:r>
                        </w:p>
                        <w:p w14:paraId="0E2A544C" w14:textId="77777777" w:rsidR="001B4E53" w:rsidRDefault="001B4E53">
                          <w:pPr>
                            <w:pStyle w:val="RCWSLText"/>
                            <w:jc w:val="right"/>
                          </w:pPr>
                          <w:r>
                            <w:t>3</w:t>
                          </w:r>
                        </w:p>
                        <w:p w14:paraId="08F09133" w14:textId="77777777" w:rsidR="001B4E53" w:rsidRDefault="001B4E53">
                          <w:pPr>
                            <w:pStyle w:val="RCWSLText"/>
                            <w:jc w:val="right"/>
                          </w:pPr>
                          <w:r>
                            <w:t>4</w:t>
                          </w:r>
                        </w:p>
                        <w:p w14:paraId="0FFEFDBD" w14:textId="77777777" w:rsidR="001B4E53" w:rsidRDefault="001B4E53">
                          <w:pPr>
                            <w:pStyle w:val="RCWSLText"/>
                            <w:jc w:val="right"/>
                          </w:pPr>
                          <w:r>
                            <w:t>5</w:t>
                          </w:r>
                        </w:p>
                        <w:p w14:paraId="4458F594" w14:textId="77777777" w:rsidR="001B4E53" w:rsidRDefault="001B4E53">
                          <w:pPr>
                            <w:pStyle w:val="RCWSLText"/>
                            <w:jc w:val="right"/>
                          </w:pPr>
                          <w:r>
                            <w:t>6</w:t>
                          </w:r>
                        </w:p>
                        <w:p w14:paraId="23D21844" w14:textId="77777777" w:rsidR="001B4E53" w:rsidRDefault="001B4E53">
                          <w:pPr>
                            <w:pStyle w:val="RCWSLText"/>
                            <w:jc w:val="right"/>
                          </w:pPr>
                          <w:r>
                            <w:t>7</w:t>
                          </w:r>
                        </w:p>
                        <w:p w14:paraId="4DF9B8F3" w14:textId="77777777" w:rsidR="001B4E53" w:rsidRDefault="001B4E53">
                          <w:pPr>
                            <w:pStyle w:val="RCWSLText"/>
                            <w:jc w:val="right"/>
                          </w:pPr>
                          <w:r>
                            <w:t>8</w:t>
                          </w:r>
                        </w:p>
                        <w:p w14:paraId="003930BA" w14:textId="77777777" w:rsidR="001B4E53" w:rsidRDefault="001B4E53">
                          <w:pPr>
                            <w:pStyle w:val="RCWSLText"/>
                            <w:jc w:val="right"/>
                          </w:pPr>
                          <w:r>
                            <w:t>9</w:t>
                          </w:r>
                        </w:p>
                        <w:p w14:paraId="2D0EF902" w14:textId="77777777" w:rsidR="001B4E53" w:rsidRDefault="001B4E53">
                          <w:pPr>
                            <w:pStyle w:val="RCWSLText"/>
                            <w:jc w:val="right"/>
                          </w:pPr>
                          <w:r>
                            <w:t>10</w:t>
                          </w:r>
                        </w:p>
                        <w:p w14:paraId="3273865D" w14:textId="77777777" w:rsidR="001B4E53" w:rsidRDefault="001B4E53">
                          <w:pPr>
                            <w:pStyle w:val="RCWSLText"/>
                            <w:jc w:val="right"/>
                          </w:pPr>
                          <w:r>
                            <w:t>11</w:t>
                          </w:r>
                        </w:p>
                        <w:p w14:paraId="14F66E56" w14:textId="77777777" w:rsidR="001B4E53" w:rsidRDefault="001B4E53">
                          <w:pPr>
                            <w:pStyle w:val="RCWSLText"/>
                            <w:jc w:val="right"/>
                          </w:pPr>
                          <w:r>
                            <w:t>12</w:t>
                          </w:r>
                        </w:p>
                        <w:p w14:paraId="4CF396D5" w14:textId="77777777" w:rsidR="001B4E53" w:rsidRDefault="001B4E53">
                          <w:pPr>
                            <w:pStyle w:val="RCWSLText"/>
                            <w:jc w:val="right"/>
                          </w:pPr>
                          <w:r>
                            <w:t>13</w:t>
                          </w:r>
                        </w:p>
                        <w:p w14:paraId="37EE4F0F" w14:textId="77777777" w:rsidR="001B4E53" w:rsidRDefault="001B4E53">
                          <w:pPr>
                            <w:pStyle w:val="RCWSLText"/>
                            <w:jc w:val="right"/>
                          </w:pPr>
                          <w:r>
                            <w:t>14</w:t>
                          </w:r>
                        </w:p>
                        <w:p w14:paraId="4C5BB895" w14:textId="77777777" w:rsidR="001B4E53" w:rsidRDefault="001B4E53">
                          <w:pPr>
                            <w:pStyle w:val="RCWSLText"/>
                            <w:jc w:val="right"/>
                          </w:pPr>
                          <w:r>
                            <w:t>15</w:t>
                          </w:r>
                        </w:p>
                        <w:p w14:paraId="75C50690" w14:textId="77777777" w:rsidR="001B4E53" w:rsidRDefault="001B4E53">
                          <w:pPr>
                            <w:pStyle w:val="RCWSLText"/>
                            <w:jc w:val="right"/>
                          </w:pPr>
                          <w:r>
                            <w:t>16</w:t>
                          </w:r>
                        </w:p>
                        <w:p w14:paraId="2299CBBC" w14:textId="77777777" w:rsidR="001B4E53" w:rsidRDefault="001B4E53">
                          <w:pPr>
                            <w:pStyle w:val="RCWSLText"/>
                            <w:jc w:val="right"/>
                          </w:pPr>
                          <w:r>
                            <w:t>17</w:t>
                          </w:r>
                        </w:p>
                        <w:p w14:paraId="0129A3DF" w14:textId="77777777" w:rsidR="001B4E53" w:rsidRDefault="001B4E53">
                          <w:pPr>
                            <w:pStyle w:val="RCWSLText"/>
                            <w:jc w:val="right"/>
                          </w:pPr>
                          <w:r>
                            <w:t>18</w:t>
                          </w:r>
                        </w:p>
                        <w:p w14:paraId="35805ACF" w14:textId="77777777" w:rsidR="001B4E53" w:rsidRDefault="001B4E53">
                          <w:pPr>
                            <w:pStyle w:val="RCWSLText"/>
                            <w:jc w:val="right"/>
                          </w:pPr>
                          <w:r>
                            <w:t>19</w:t>
                          </w:r>
                        </w:p>
                        <w:p w14:paraId="182884E7" w14:textId="77777777" w:rsidR="001B4E53" w:rsidRDefault="001B4E53">
                          <w:pPr>
                            <w:pStyle w:val="RCWSLText"/>
                            <w:jc w:val="right"/>
                          </w:pPr>
                          <w:r>
                            <w:t>20</w:t>
                          </w:r>
                        </w:p>
                        <w:p w14:paraId="657F5EB8" w14:textId="77777777" w:rsidR="001B4E53" w:rsidRDefault="001B4E53">
                          <w:pPr>
                            <w:pStyle w:val="RCWSLText"/>
                            <w:jc w:val="right"/>
                          </w:pPr>
                          <w:r>
                            <w:t>21</w:t>
                          </w:r>
                        </w:p>
                        <w:p w14:paraId="626199A6" w14:textId="77777777" w:rsidR="001B4E53" w:rsidRDefault="001B4E53">
                          <w:pPr>
                            <w:pStyle w:val="RCWSLText"/>
                            <w:jc w:val="right"/>
                          </w:pPr>
                          <w:r>
                            <w:t>22</w:t>
                          </w:r>
                        </w:p>
                        <w:p w14:paraId="55506938" w14:textId="77777777" w:rsidR="001B4E53" w:rsidRDefault="001B4E53">
                          <w:pPr>
                            <w:pStyle w:val="RCWSLText"/>
                            <w:jc w:val="right"/>
                          </w:pPr>
                          <w:r>
                            <w:t>23</w:t>
                          </w:r>
                        </w:p>
                        <w:p w14:paraId="08E1631D" w14:textId="77777777" w:rsidR="001B4E53" w:rsidRDefault="001B4E53">
                          <w:pPr>
                            <w:pStyle w:val="RCWSLText"/>
                            <w:jc w:val="right"/>
                          </w:pPr>
                          <w:r>
                            <w:t>24</w:t>
                          </w:r>
                        </w:p>
                        <w:p w14:paraId="49A3F3E0" w14:textId="77777777" w:rsidR="001B4E53" w:rsidRDefault="001B4E53" w:rsidP="00060D21">
                          <w:pPr>
                            <w:pStyle w:val="RCWSLText"/>
                            <w:jc w:val="right"/>
                          </w:pPr>
                          <w:r>
                            <w:t>25</w:t>
                          </w:r>
                        </w:p>
                        <w:p w14:paraId="31CFB5E3" w14:textId="77777777" w:rsidR="001B4E53" w:rsidRDefault="001B4E53" w:rsidP="00060D21">
                          <w:pPr>
                            <w:pStyle w:val="RCWSLText"/>
                            <w:jc w:val="right"/>
                          </w:pPr>
                          <w:r>
                            <w:t>26</w:t>
                          </w:r>
                        </w:p>
                        <w:p w14:paraId="0881935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3425A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3319B32" w14:textId="77777777" w:rsidR="001B4E53" w:rsidRDefault="001B4E53" w:rsidP="00605C39">
                    <w:pPr>
                      <w:pStyle w:val="RCWSLText"/>
                      <w:spacing w:before="2888"/>
                      <w:jc w:val="right"/>
                    </w:pPr>
                    <w:r>
                      <w:t>1</w:t>
                    </w:r>
                  </w:p>
                  <w:p w14:paraId="311BAF8C" w14:textId="77777777" w:rsidR="001B4E53" w:rsidRDefault="001B4E53">
                    <w:pPr>
                      <w:pStyle w:val="RCWSLText"/>
                      <w:jc w:val="right"/>
                    </w:pPr>
                    <w:r>
                      <w:t>2</w:t>
                    </w:r>
                  </w:p>
                  <w:p w14:paraId="0E2A544C" w14:textId="77777777" w:rsidR="001B4E53" w:rsidRDefault="001B4E53">
                    <w:pPr>
                      <w:pStyle w:val="RCWSLText"/>
                      <w:jc w:val="right"/>
                    </w:pPr>
                    <w:r>
                      <w:t>3</w:t>
                    </w:r>
                  </w:p>
                  <w:p w14:paraId="08F09133" w14:textId="77777777" w:rsidR="001B4E53" w:rsidRDefault="001B4E53">
                    <w:pPr>
                      <w:pStyle w:val="RCWSLText"/>
                      <w:jc w:val="right"/>
                    </w:pPr>
                    <w:r>
                      <w:t>4</w:t>
                    </w:r>
                  </w:p>
                  <w:p w14:paraId="0FFEFDBD" w14:textId="77777777" w:rsidR="001B4E53" w:rsidRDefault="001B4E53">
                    <w:pPr>
                      <w:pStyle w:val="RCWSLText"/>
                      <w:jc w:val="right"/>
                    </w:pPr>
                    <w:r>
                      <w:t>5</w:t>
                    </w:r>
                  </w:p>
                  <w:p w14:paraId="4458F594" w14:textId="77777777" w:rsidR="001B4E53" w:rsidRDefault="001B4E53">
                    <w:pPr>
                      <w:pStyle w:val="RCWSLText"/>
                      <w:jc w:val="right"/>
                    </w:pPr>
                    <w:r>
                      <w:t>6</w:t>
                    </w:r>
                  </w:p>
                  <w:p w14:paraId="23D21844" w14:textId="77777777" w:rsidR="001B4E53" w:rsidRDefault="001B4E53">
                    <w:pPr>
                      <w:pStyle w:val="RCWSLText"/>
                      <w:jc w:val="right"/>
                    </w:pPr>
                    <w:r>
                      <w:t>7</w:t>
                    </w:r>
                  </w:p>
                  <w:p w14:paraId="4DF9B8F3" w14:textId="77777777" w:rsidR="001B4E53" w:rsidRDefault="001B4E53">
                    <w:pPr>
                      <w:pStyle w:val="RCWSLText"/>
                      <w:jc w:val="right"/>
                    </w:pPr>
                    <w:r>
                      <w:t>8</w:t>
                    </w:r>
                  </w:p>
                  <w:p w14:paraId="003930BA" w14:textId="77777777" w:rsidR="001B4E53" w:rsidRDefault="001B4E53">
                    <w:pPr>
                      <w:pStyle w:val="RCWSLText"/>
                      <w:jc w:val="right"/>
                    </w:pPr>
                    <w:r>
                      <w:t>9</w:t>
                    </w:r>
                  </w:p>
                  <w:p w14:paraId="2D0EF902" w14:textId="77777777" w:rsidR="001B4E53" w:rsidRDefault="001B4E53">
                    <w:pPr>
                      <w:pStyle w:val="RCWSLText"/>
                      <w:jc w:val="right"/>
                    </w:pPr>
                    <w:r>
                      <w:t>10</w:t>
                    </w:r>
                  </w:p>
                  <w:p w14:paraId="3273865D" w14:textId="77777777" w:rsidR="001B4E53" w:rsidRDefault="001B4E53">
                    <w:pPr>
                      <w:pStyle w:val="RCWSLText"/>
                      <w:jc w:val="right"/>
                    </w:pPr>
                    <w:r>
                      <w:t>11</w:t>
                    </w:r>
                  </w:p>
                  <w:p w14:paraId="14F66E56" w14:textId="77777777" w:rsidR="001B4E53" w:rsidRDefault="001B4E53">
                    <w:pPr>
                      <w:pStyle w:val="RCWSLText"/>
                      <w:jc w:val="right"/>
                    </w:pPr>
                    <w:r>
                      <w:t>12</w:t>
                    </w:r>
                  </w:p>
                  <w:p w14:paraId="4CF396D5" w14:textId="77777777" w:rsidR="001B4E53" w:rsidRDefault="001B4E53">
                    <w:pPr>
                      <w:pStyle w:val="RCWSLText"/>
                      <w:jc w:val="right"/>
                    </w:pPr>
                    <w:r>
                      <w:t>13</w:t>
                    </w:r>
                  </w:p>
                  <w:p w14:paraId="37EE4F0F" w14:textId="77777777" w:rsidR="001B4E53" w:rsidRDefault="001B4E53">
                    <w:pPr>
                      <w:pStyle w:val="RCWSLText"/>
                      <w:jc w:val="right"/>
                    </w:pPr>
                    <w:r>
                      <w:t>14</w:t>
                    </w:r>
                  </w:p>
                  <w:p w14:paraId="4C5BB895" w14:textId="77777777" w:rsidR="001B4E53" w:rsidRDefault="001B4E53">
                    <w:pPr>
                      <w:pStyle w:val="RCWSLText"/>
                      <w:jc w:val="right"/>
                    </w:pPr>
                    <w:r>
                      <w:t>15</w:t>
                    </w:r>
                  </w:p>
                  <w:p w14:paraId="75C50690" w14:textId="77777777" w:rsidR="001B4E53" w:rsidRDefault="001B4E53">
                    <w:pPr>
                      <w:pStyle w:val="RCWSLText"/>
                      <w:jc w:val="right"/>
                    </w:pPr>
                    <w:r>
                      <w:t>16</w:t>
                    </w:r>
                  </w:p>
                  <w:p w14:paraId="2299CBBC" w14:textId="77777777" w:rsidR="001B4E53" w:rsidRDefault="001B4E53">
                    <w:pPr>
                      <w:pStyle w:val="RCWSLText"/>
                      <w:jc w:val="right"/>
                    </w:pPr>
                    <w:r>
                      <w:t>17</w:t>
                    </w:r>
                  </w:p>
                  <w:p w14:paraId="0129A3DF" w14:textId="77777777" w:rsidR="001B4E53" w:rsidRDefault="001B4E53">
                    <w:pPr>
                      <w:pStyle w:val="RCWSLText"/>
                      <w:jc w:val="right"/>
                    </w:pPr>
                    <w:r>
                      <w:t>18</w:t>
                    </w:r>
                  </w:p>
                  <w:p w14:paraId="35805ACF" w14:textId="77777777" w:rsidR="001B4E53" w:rsidRDefault="001B4E53">
                    <w:pPr>
                      <w:pStyle w:val="RCWSLText"/>
                      <w:jc w:val="right"/>
                    </w:pPr>
                    <w:r>
                      <w:t>19</w:t>
                    </w:r>
                  </w:p>
                  <w:p w14:paraId="182884E7" w14:textId="77777777" w:rsidR="001B4E53" w:rsidRDefault="001B4E53">
                    <w:pPr>
                      <w:pStyle w:val="RCWSLText"/>
                      <w:jc w:val="right"/>
                    </w:pPr>
                    <w:r>
                      <w:t>20</w:t>
                    </w:r>
                  </w:p>
                  <w:p w14:paraId="657F5EB8" w14:textId="77777777" w:rsidR="001B4E53" w:rsidRDefault="001B4E53">
                    <w:pPr>
                      <w:pStyle w:val="RCWSLText"/>
                      <w:jc w:val="right"/>
                    </w:pPr>
                    <w:r>
                      <w:t>21</w:t>
                    </w:r>
                  </w:p>
                  <w:p w14:paraId="626199A6" w14:textId="77777777" w:rsidR="001B4E53" w:rsidRDefault="001B4E53">
                    <w:pPr>
                      <w:pStyle w:val="RCWSLText"/>
                      <w:jc w:val="right"/>
                    </w:pPr>
                    <w:r>
                      <w:t>22</w:t>
                    </w:r>
                  </w:p>
                  <w:p w14:paraId="55506938" w14:textId="77777777" w:rsidR="001B4E53" w:rsidRDefault="001B4E53">
                    <w:pPr>
                      <w:pStyle w:val="RCWSLText"/>
                      <w:jc w:val="right"/>
                    </w:pPr>
                    <w:r>
                      <w:t>23</w:t>
                    </w:r>
                  </w:p>
                  <w:p w14:paraId="08E1631D" w14:textId="77777777" w:rsidR="001B4E53" w:rsidRDefault="001B4E53">
                    <w:pPr>
                      <w:pStyle w:val="RCWSLText"/>
                      <w:jc w:val="right"/>
                    </w:pPr>
                    <w:r>
                      <w:t>24</w:t>
                    </w:r>
                  </w:p>
                  <w:p w14:paraId="49A3F3E0" w14:textId="77777777" w:rsidR="001B4E53" w:rsidRDefault="001B4E53" w:rsidP="00060D21">
                    <w:pPr>
                      <w:pStyle w:val="RCWSLText"/>
                      <w:jc w:val="right"/>
                    </w:pPr>
                    <w:r>
                      <w:t>25</w:t>
                    </w:r>
                  </w:p>
                  <w:p w14:paraId="31CFB5E3" w14:textId="77777777" w:rsidR="001B4E53" w:rsidRDefault="001B4E53" w:rsidP="00060D21">
                    <w:pPr>
                      <w:pStyle w:val="RCWSLText"/>
                      <w:jc w:val="right"/>
                    </w:pPr>
                    <w:r>
                      <w:t>26</w:t>
                    </w:r>
                  </w:p>
                  <w:p w14:paraId="0881935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55164534">
    <w:abstractNumId w:val="5"/>
  </w:num>
  <w:num w:numId="2" w16cid:durableId="722220435">
    <w:abstractNumId w:val="3"/>
  </w:num>
  <w:num w:numId="3" w16cid:durableId="1698657981">
    <w:abstractNumId w:val="2"/>
  </w:num>
  <w:num w:numId="4" w16cid:durableId="358822578">
    <w:abstractNumId w:val="1"/>
  </w:num>
  <w:num w:numId="5" w16cid:durableId="1758017833">
    <w:abstractNumId w:val="0"/>
  </w:num>
  <w:num w:numId="6" w16cid:durableId="1240284334">
    <w:abstractNumId w:val="4"/>
  </w:num>
  <w:num w:numId="7" w16cid:durableId="1430858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6DFB"/>
    <w:rsid w:val="00136E5A"/>
    <w:rsid w:val="00146AAF"/>
    <w:rsid w:val="001A775A"/>
    <w:rsid w:val="001B4E53"/>
    <w:rsid w:val="001C1B27"/>
    <w:rsid w:val="001C7F91"/>
    <w:rsid w:val="001E6675"/>
    <w:rsid w:val="00217E8A"/>
    <w:rsid w:val="00265296"/>
    <w:rsid w:val="00281CBD"/>
    <w:rsid w:val="00316CD9"/>
    <w:rsid w:val="003E2FC6"/>
    <w:rsid w:val="003F645D"/>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00A3"/>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C043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915F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1143-S2.E</BillDocName>
  <AmendType>AMS</AmendType>
  <SponsorAcronym>FORT</SponsorAcronym>
  <DrafterAcronym>PRES</DrafterAcronym>
  <DraftNumber>004</DraftNumber>
  <ReferenceNumber>E2SHB 1143</ReferenceNumber>
  <Floor>S AMD TO LAW COMM AMD (S-2294.4/23)</Floor>
  <AmendmentNumber> 357</AmendmentNumber>
  <Sponsors>By Senator Fortunato</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812</Characters>
  <Application>Microsoft Office Word</Application>
  <DocSecurity>8</DocSecurity>
  <Lines>116</Lines>
  <Paragraphs>59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1143-S2.E AMS FORT PRES 004</dc:title>
  <dc:creator>Martin Presley</dc:creator>
  <cp:lastModifiedBy>Presley, Martin</cp:lastModifiedBy>
  <cp:revision>3</cp:revision>
  <dcterms:created xsi:type="dcterms:W3CDTF">2023-04-07T22:22:00Z</dcterms:created>
  <dcterms:modified xsi:type="dcterms:W3CDTF">2023-04-07T22:26:00Z</dcterms:modified>
</cp:coreProperties>
</file>