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c7eefe41604f67" /></Relationships>
</file>

<file path=word/document.xml><?xml version="1.0" encoding="utf-8"?>
<w:document xmlns:w="http://schemas.openxmlformats.org/wordprocessingml/2006/main">
  <w:body>
    <w:p>
      <w:r>
        <w:rPr>
          <w:b/>
        </w:rPr>
        <w:r>
          <w:rPr/>
          <w:t xml:space="preserve">1368-S2.E</w:t>
        </w:r>
      </w:r>
      <w:r>
        <w:rPr>
          <w:b/>
        </w:rPr>
        <w:t xml:space="preserve"> </w:t>
        <w:t xml:space="preserve">AMS</w:t>
      </w:r>
      <w:r>
        <w:rPr>
          <w:b/>
        </w:rPr>
        <w:t xml:space="preserve"> </w:t>
        <w:r>
          <w:rPr/>
          <w:t xml:space="preserve">BOEH</w:t>
        </w:r>
      </w:r>
      <w:r>
        <w:rPr>
          <w:b/>
        </w:rPr>
        <w:t xml:space="preserve"> </w:t>
        <w:r>
          <w:rPr/>
          <w:t xml:space="preserve">S5675.1</w:t>
        </w:r>
      </w:r>
      <w:r>
        <w:rPr>
          <w:b/>
        </w:rPr>
        <w:t xml:space="preserve"> - NOT FOR FLOOR USE</w:t>
      </w:r>
    </w:p>
    <w:p>
      <w:pPr>
        <w:ind w:left="0" w:right="0" w:firstLine="576"/>
      </w:pPr>
    </w:p>
    <w:p>
      <w:pPr>
        <w:spacing w:before="480" w:after="0" w:line="408" w:lineRule="exact"/>
      </w:pPr>
      <w:r>
        <w:rPr>
          <w:b/>
          <w:u w:val="single"/>
        </w:rPr>
        <w:t xml:space="preserve">E2SHB 1368</w:t>
      </w:r>
      <w:r>
        <w:t xml:space="preserve"> -</w:t>
      </w:r>
      <w:r>
        <w:t xml:space="preserve"> </w:t>
        <w:t xml:space="preserve">S AMD TO WM COMM AMD (S-5454.2/24)</w:t>
      </w:r>
      <w:r>
        <w:t xml:space="preserve"> </w:t>
      </w:r>
      <w:r>
        <w:rPr>
          <w:b/>
        </w:rPr>
        <w:t xml:space="preserve">873</w:t>
      </w:r>
    </w:p>
    <w:p>
      <w:pPr>
        <w:spacing w:before="0" w:after="0" w:line="408" w:lineRule="exact"/>
        <w:ind w:left="0" w:right="0" w:firstLine="576"/>
        <w:jc w:val="left"/>
      </w:pPr>
      <w:r>
        <w:rPr/>
        <w:t xml:space="preserve">By Senator Boehnke</w:t>
      </w:r>
    </w:p>
    <w:p>
      <w:pPr>
        <w:jc w:val="right"/>
      </w:pPr>
      <w:r>
        <w:rPr>
          <w:b/>
        </w:rPr>
        <w:t xml:space="preserve">NOT ADOPTED 03/01/2024</w:t>
      </w:r>
    </w:p>
    <w:p>
      <w:pPr>
        <w:spacing w:before="0" w:after="0" w:line="408" w:lineRule="exact"/>
        <w:ind w:left="0" w:right="0" w:firstLine="576"/>
        <w:jc w:val="left"/>
      </w:pPr>
      <w:r>
        <w:rPr/>
        <w:t xml:space="preserve">On page 4, line 26, after "applicable" insert ", and consider all aspects unique to each school district that affect the total cost of ownership of zero emission school buses"</w:t>
      </w:r>
    </w:p>
    <w:p>
      <w:pPr>
        <w:spacing w:before="0" w:after="0" w:line="408" w:lineRule="exact"/>
        <w:ind w:left="0" w:right="0" w:firstLine="576"/>
        <w:jc w:val="left"/>
      </w:pPr>
      <w:r>
        <w:rPr/>
        <w:t xml:space="preserve">On page 4, line 30, after "section" insert "for each individual school district"</w:t>
      </w:r>
    </w:p>
    <w:p>
      <w:pPr>
        <w:spacing w:before="0" w:after="0" w:line="408" w:lineRule="exact"/>
        <w:ind w:left="0" w:right="0" w:firstLine="576"/>
        <w:jc w:val="left"/>
      </w:pPr>
      <w:r>
        <w:rPr>
          <w:u w:val="single"/>
        </w:rPr>
        <w:t xml:space="preserve">EFFECT:</w:t>
      </w:r>
      <w:r>
        <w:rPr/>
        <w:t xml:space="preserve"> Requires the formulas for cost analysis to consider all aspects unique to each school district that affect the total cost of ownership of zero emission school buses and provides that the total cost of ownership determination must be made for each individual school district before that district may receive reimbursement only for zero emission school buses.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a7bf1b4674b20" /></Relationships>
</file>