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298fce0a247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S5412.1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"customers" strike all material through "tools"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A large combination utility shall not discontinue gas service for any low-income customer.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large combination utility from discontinuing gas service for any low-income customer.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278184bd44514" /></Relationships>
</file>