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0956b26a746a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5001-S2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S1883.1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16, after "</w:t>
      </w:r>
      <w:r>
        <w:rPr>
          <w:u w:val="single"/>
        </w:rPr>
        <w:t xml:space="preserve">of which</w:t>
      </w:r>
      <w:r>
        <w:rPr/>
        <w:t xml:space="preserve">" strike "</w:t>
      </w:r>
      <w:r>
        <w:rPr>
          <w:u w:val="single"/>
        </w:rPr>
        <w:t xml:space="preserve">previously created</w:t>
      </w:r>
      <w:r>
        <w:rPr/>
        <w:t xml:space="preserve">" and insert "</w:t>
      </w:r>
      <w:r>
        <w:rPr>
          <w:u w:val="single"/>
        </w:rPr>
        <w:t xml:space="preserve">participated in the creation of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18, after "</w:t>
      </w:r>
      <w:r>
        <w:rPr>
          <w:u w:val="single"/>
        </w:rPr>
        <w:t xml:space="preserve">district.</w:t>
      </w:r>
      <w:r>
        <w:rPr/>
        <w:t xml:space="preserve">" strike all material through "</w:t>
      </w:r>
      <w:r>
        <w:rPr>
          <w:u w:val="single"/>
        </w:rPr>
        <w:t xml:space="preserve">of the</w:t>
      </w:r>
      <w:r>
        <w:rPr/>
        <w:t xml:space="preserve">" on line 20 and insert "</w:t>
      </w:r>
      <w:r>
        <w:rPr>
          <w:u w:val="single"/>
        </w:rPr>
        <w:t xml:space="preserve">Any previously created district may continue its full corporate existence and activities notwithstanding the creation and existence of an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21, after "</w:t>
      </w:r>
      <w:r>
        <w:rPr>
          <w:u w:val="single"/>
        </w:rPr>
        <w:t xml:space="preserve">area.</w:t>
      </w:r>
      <w:r>
        <w:rPr/>
        <w:t xml:space="preserve">" insert "</w:t>
      </w:r>
      <w:r>
        <w:rPr>
          <w:u w:val="single"/>
        </w:rPr>
        <w:t xml:space="preserve">A public facilities district formed under this subsection (1)(f) must be created prior to July 1, 2026.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28, after "</w:t>
      </w:r>
      <w:r>
        <w:rPr>
          <w:u w:val="single"/>
        </w:rPr>
        <w:t xml:space="preserve">reconstruction,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28, after "</w:t>
      </w:r>
      <w:r>
        <w:rPr>
          <w:u w:val="single"/>
        </w:rPr>
        <w:t xml:space="preserve">expansion</w:t>
      </w:r>
      <w:r>
        <w:rPr/>
        <w:t xml:space="preserve">" insert "</w:t>
      </w:r>
      <w:r>
        <w:rPr>
          <w:u w:val="single"/>
        </w:rPr>
        <w:t xml:space="preserve">, and maintenance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the creation of a public facilities district under the new authority prior to July 1, 2026.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Allows funds to be used for the maintenance of transportation improvements.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Makes technical clarifications.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3d668c2ae4334" /></Relationships>
</file>