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d800306d6a4463" /></Relationships>
</file>

<file path=word/document.xml><?xml version="1.0" encoding="utf-8"?>
<w:document xmlns:w="http://schemas.openxmlformats.org/wordprocessingml/2006/main">
  <w:body>
    <w:p>
      <w:r>
        <w:rPr>
          <w:b/>
        </w:rPr>
        <w:r>
          <w:rPr/>
          <w:t xml:space="preserve">5793-S</w:t>
        </w:r>
      </w:r>
      <w:r>
        <w:rPr>
          <w:b/>
        </w:rPr>
        <w:t xml:space="preserve"> </w:t>
        <w:t xml:space="preserve">AMS</w:t>
      </w:r>
      <w:r>
        <w:rPr>
          <w:b/>
        </w:rPr>
        <w:t xml:space="preserve"> </w:t>
        <w:r>
          <w:rPr/>
          <w:t xml:space="preserve">MULL</w:t>
        </w:r>
      </w:r>
      <w:r>
        <w:rPr>
          <w:b/>
        </w:rPr>
        <w:t xml:space="preserve"> </w:t>
        <w:r>
          <w:rPr/>
          <w:t xml:space="preserve">S4883.1</w:t>
        </w:r>
      </w:r>
      <w:r>
        <w:rPr>
          <w:b/>
        </w:rPr>
        <w:t xml:space="preserve"> - NOT FOR FLOOR USE</w:t>
      </w:r>
    </w:p>
    <w:p>
      <w:pPr>
        <w:ind w:left="0" w:right="0" w:firstLine="576"/>
      </w:pPr>
    </w:p>
    <w:p>
      <w:pPr>
        <w:spacing w:before="480" w:after="0" w:line="408" w:lineRule="exact"/>
      </w:pPr>
      <w:r>
        <w:rPr>
          <w:b/>
          <w:u w:val="single"/>
        </w:rPr>
        <w:t xml:space="preserve">SSB 5793</w:t>
      </w:r>
      <w:r>
        <w:t xml:space="preserve"> -</w:t>
      </w:r>
      <w:r>
        <w:t xml:space="preserve"> </w:t>
        <w:t xml:space="preserve">S AMD</w:t>
      </w:r>
      <w:r>
        <w:t xml:space="preserve"> </w:t>
      </w:r>
      <w:r>
        <w:rPr>
          <w:b/>
        </w:rPr>
        <w:t xml:space="preserve">550</w:t>
      </w:r>
    </w:p>
    <w:p>
      <w:pPr>
        <w:spacing w:before="0" w:after="0" w:line="408" w:lineRule="exact"/>
        <w:ind w:left="0" w:right="0" w:firstLine="576"/>
        <w:jc w:val="left"/>
      </w:pPr>
      <w:r>
        <w:rPr/>
        <w:t xml:space="preserve">By Senator Mullet</w:t>
      </w:r>
    </w:p>
    <w:p>
      <w:pPr>
        <w:jc w:val="right"/>
      </w:pPr>
      <w:r>
        <w:rPr>
          <w:b/>
        </w:rPr>
        <w:t xml:space="preserve">WITHDRAWN 02/07/2024</w:t>
      </w:r>
    </w:p>
    <w:p>
      <w:pPr>
        <w:spacing w:before="0" w:after="0" w:line="408" w:lineRule="exact"/>
        <w:ind w:left="0" w:right="0" w:firstLine="576"/>
        <w:jc w:val="left"/>
      </w:pPr>
      <w:r>
        <w:rPr/>
        <w:t xml:space="preserve">On page 3, beginning on line 31, after "</w:t>
      </w:r>
      <w:r>
        <w:rPr>
          <w:u w:val="single"/>
        </w:rPr>
        <w:t xml:space="preserve">home</w:t>
      </w:r>
      <w:r>
        <w:rPr/>
        <w:t xml:space="preserve">" strike all material through "</w:t>
      </w:r>
      <w:r>
        <w:rPr>
          <w:u w:val="single"/>
        </w:rPr>
        <w:t xml:space="preserve">home</w:t>
      </w:r>
      <w:r>
        <w:rPr/>
        <w:t xml:space="preserve">" on line 34 </w:t>
      </w:r>
    </w:p>
    <w:p>
      <w:pPr>
        <w:spacing w:before="0" w:after="0" w:line="408" w:lineRule="exact"/>
        <w:ind w:left="0" w:right="0" w:firstLine="576"/>
        <w:jc w:val="left"/>
      </w:pPr>
      <w:r>
        <w:rPr/>
        <w:t xml:space="preserve">On page 5, beginning on line 4, after "</w:t>
      </w:r>
      <w:r>
        <w:rPr>
          <w:u w:val="single"/>
        </w:rPr>
        <w:t xml:space="preserve">home</w:t>
      </w:r>
      <w:r>
        <w:rPr/>
        <w:t xml:space="preserve">" strike all material through "</w:t>
      </w:r>
      <w:r>
        <w:rPr>
          <w:u w:val="single"/>
        </w:rPr>
        <w:t xml:space="preserve">home</w:t>
      </w:r>
      <w:r>
        <w:rPr/>
        <w:t xml:space="preserve">" on line 7</w:t>
      </w:r>
    </w:p>
    <w:p>
      <w:pPr>
        <w:spacing w:before="0" w:after="0" w:line="408" w:lineRule="exact"/>
        <w:ind w:left="0" w:right="0" w:firstLine="576"/>
        <w:jc w:val="left"/>
      </w:pPr>
      <w:r>
        <w:rPr>
          <w:u w:val="single"/>
        </w:rPr>
        <w:t xml:space="preserve">EFFECT:</w:t>
      </w:r>
      <w:r>
        <w:rPr/>
        <w:t xml:space="preserve"> Removes, for the definition of family member, any individual where the relationship creates an expectation that the employee or driver care for the person, and that individual depends on the employee or driver.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43296db55a420b" /></Relationships>
</file>