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7d611471e43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1576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Caldier, Schmidt, Leavitt, and Volz)</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dentist and dental hygienist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military member" means any individual in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that applicants for a dentist license graduate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(i) Accept for licensure that applicants for a dental hygienist license graduate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(7), and (8)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and their spouse shall not be required to pay to the commission for a compact privilege the fee otherwise charged by the commission. If a remote state chooses to charge a fee for a compact privilege, it may choose to charge a reduced fee or no fee to an active military member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eebbd85ef6ab4d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59ab75e274844" /><Relationship Type="http://schemas.openxmlformats.org/officeDocument/2006/relationships/footer" Target="/word/footer1.xml" Id="Reebbd85ef6ab4d86" /></Relationships>
</file>